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54F9" w:rsidRPr="00036F2C" w:rsidRDefault="006954F9" w:rsidP="006954F9">
      <w:pPr>
        <w:jc w:val="right"/>
        <w:rPr>
          <w:b/>
          <w:sz w:val="24"/>
          <w:szCs w:val="24"/>
          <w:lang w:val="de-DE"/>
        </w:rPr>
      </w:pPr>
      <w:r w:rsidRPr="00036F2C">
        <w:rPr>
          <w:b/>
          <w:bCs/>
          <w:kern w:val="22"/>
          <w:sz w:val="28"/>
          <w:szCs w:val="28"/>
          <w:lang w:val="de-DE"/>
        </w:rPr>
        <w:t>ALLEGATO 30</w:t>
      </w:r>
    </w:p>
    <w:p w:rsidR="0037041F" w:rsidRPr="00036F2C" w:rsidRDefault="0037041F">
      <w:pPr>
        <w:jc w:val="both"/>
        <w:rPr>
          <w:sz w:val="24"/>
          <w:szCs w:val="24"/>
        </w:rPr>
      </w:pPr>
    </w:p>
    <w:p w:rsidR="0037041F" w:rsidRPr="00036F2C" w:rsidRDefault="0037041F">
      <w:pPr>
        <w:jc w:val="both"/>
        <w:rPr>
          <w:sz w:val="24"/>
          <w:szCs w:val="24"/>
        </w:rPr>
      </w:pPr>
    </w:p>
    <w:p w:rsidR="0037041F" w:rsidRPr="00036F2C" w:rsidRDefault="0037041F">
      <w:pPr>
        <w:jc w:val="both"/>
        <w:rPr>
          <w:sz w:val="24"/>
          <w:szCs w:val="24"/>
        </w:rPr>
      </w:pPr>
    </w:p>
    <w:p w:rsidR="0037041F" w:rsidRPr="00036F2C" w:rsidRDefault="0037041F">
      <w:pPr>
        <w:jc w:val="both"/>
        <w:rPr>
          <w:sz w:val="24"/>
          <w:szCs w:val="24"/>
        </w:rPr>
      </w:pPr>
    </w:p>
    <w:p w:rsidR="0037041F" w:rsidRPr="00036F2C" w:rsidRDefault="0037041F">
      <w:pPr>
        <w:jc w:val="both"/>
        <w:rPr>
          <w:sz w:val="24"/>
          <w:szCs w:val="24"/>
        </w:rPr>
      </w:pPr>
    </w:p>
    <w:p w:rsidR="0037041F" w:rsidRPr="00036F2C" w:rsidRDefault="0037041F">
      <w:pPr>
        <w:jc w:val="both"/>
        <w:rPr>
          <w:sz w:val="24"/>
          <w:szCs w:val="24"/>
        </w:rPr>
      </w:pPr>
    </w:p>
    <w:p w:rsidR="006954F9" w:rsidRPr="006954F9" w:rsidRDefault="006954F9" w:rsidP="006954F9">
      <w:pPr>
        <w:spacing w:before="60" w:after="60"/>
        <w:jc w:val="center"/>
        <w:rPr>
          <w:b/>
          <w:bCs/>
          <w:spacing w:val="20"/>
          <w:kern w:val="0"/>
          <w:sz w:val="40"/>
          <w:lang w:eastAsia="ar-SA"/>
        </w:rPr>
      </w:pPr>
      <w:r w:rsidRPr="006954F9">
        <w:rPr>
          <w:b/>
          <w:bCs/>
          <w:spacing w:val="20"/>
          <w:kern w:val="0"/>
          <w:sz w:val="40"/>
          <w:lang w:eastAsia="ar-SA"/>
        </w:rPr>
        <w:t>Comm. IOV1252-01</w:t>
      </w:r>
    </w:p>
    <w:p w:rsidR="006954F9" w:rsidRPr="006954F9" w:rsidRDefault="006954F9" w:rsidP="006954F9">
      <w:pPr>
        <w:spacing w:before="60" w:after="60"/>
        <w:jc w:val="both"/>
        <w:rPr>
          <w:b/>
          <w:bCs/>
          <w:spacing w:val="20"/>
          <w:kern w:val="0"/>
          <w:sz w:val="40"/>
          <w:lang w:eastAsia="ar-SA"/>
        </w:rPr>
      </w:pPr>
    </w:p>
    <w:p w:rsidR="006954F9" w:rsidRPr="006954F9" w:rsidRDefault="00CA3A1A" w:rsidP="006954F9">
      <w:pPr>
        <w:spacing w:before="60" w:after="60"/>
        <w:jc w:val="center"/>
        <w:rPr>
          <w:b/>
          <w:bCs/>
          <w:caps/>
          <w:spacing w:val="20"/>
          <w:kern w:val="0"/>
          <w:sz w:val="40"/>
          <w:lang w:eastAsia="ar-SA"/>
        </w:rPr>
      </w:pPr>
      <w:r w:rsidRPr="00036F2C">
        <w:rPr>
          <w:b/>
          <w:bCs/>
          <w:caps/>
          <w:spacing w:val="20"/>
          <w:kern w:val="0"/>
          <w:sz w:val="40"/>
          <w:lang w:eastAsia="ar-SA"/>
        </w:rPr>
        <w:t>schema di contratto</w:t>
      </w:r>
    </w:p>
    <w:p w:rsidR="0037041F" w:rsidRPr="00036F2C" w:rsidRDefault="0037041F">
      <w:pPr>
        <w:jc w:val="both"/>
        <w:rPr>
          <w:sz w:val="24"/>
          <w:szCs w:val="24"/>
        </w:rPr>
      </w:pPr>
    </w:p>
    <w:p w:rsidR="0037041F" w:rsidRPr="00036F2C" w:rsidRDefault="0037041F">
      <w:pPr>
        <w:jc w:val="both"/>
        <w:rPr>
          <w:sz w:val="24"/>
          <w:szCs w:val="24"/>
        </w:rPr>
      </w:pPr>
    </w:p>
    <w:p w:rsidR="0037041F" w:rsidRPr="00036F2C" w:rsidRDefault="0037041F">
      <w:pPr>
        <w:jc w:val="both"/>
        <w:rPr>
          <w:sz w:val="24"/>
          <w:szCs w:val="24"/>
        </w:rPr>
      </w:pPr>
    </w:p>
    <w:p w:rsidR="006954F9" w:rsidRPr="00036F2C" w:rsidRDefault="006954F9" w:rsidP="006954F9">
      <w:pPr>
        <w:pStyle w:val="Testo"/>
        <w:tabs>
          <w:tab w:val="left" w:pos="7457"/>
        </w:tabs>
        <w:ind w:firstLine="0"/>
        <w:contextualSpacing/>
        <w:rPr>
          <w:b/>
          <w:bCs/>
          <w:spacing w:val="20"/>
          <w:sz w:val="32"/>
          <w:szCs w:val="32"/>
        </w:rPr>
      </w:pPr>
      <w:r w:rsidRPr="00036F2C">
        <w:rPr>
          <w:b/>
          <w:bCs/>
          <w:spacing w:val="20"/>
          <w:sz w:val="32"/>
          <w:szCs w:val="32"/>
        </w:rPr>
        <w:t xml:space="preserve">Affidamento diretto dell’appalto di lavori di minuto mantenimento edile delle sedi dell’Istituto Oncologico Veneto di Padova: ospedale Busonera e radioterapia di Padova, ai sensi dell’art. 36 comma 2) lettera b) del D.lgs. 50/2016 come modificato dalla Legge 120/2020 tramite piattaforma SINTEL. </w:t>
      </w:r>
    </w:p>
    <w:p w:rsidR="006954F9" w:rsidRPr="00036F2C" w:rsidRDefault="006954F9" w:rsidP="006954F9">
      <w:pPr>
        <w:pStyle w:val="Testo"/>
        <w:tabs>
          <w:tab w:val="left" w:pos="7457"/>
        </w:tabs>
        <w:ind w:firstLine="0"/>
        <w:jc w:val="left"/>
        <w:rPr>
          <w:b/>
          <w:bCs/>
          <w:spacing w:val="20"/>
          <w:sz w:val="40"/>
        </w:rPr>
      </w:pPr>
    </w:p>
    <w:p w:rsidR="006954F9" w:rsidRPr="00036F2C" w:rsidRDefault="006954F9" w:rsidP="006954F9">
      <w:pPr>
        <w:pStyle w:val="Testo"/>
        <w:tabs>
          <w:tab w:val="left" w:pos="7457"/>
        </w:tabs>
        <w:ind w:firstLine="0"/>
        <w:jc w:val="center"/>
        <w:rPr>
          <w:b/>
          <w:bCs/>
          <w:spacing w:val="20"/>
          <w:sz w:val="32"/>
          <w:szCs w:val="32"/>
        </w:rPr>
      </w:pPr>
    </w:p>
    <w:p w:rsidR="006954F9" w:rsidRPr="00036F2C" w:rsidRDefault="006954F9" w:rsidP="00036F2C">
      <w:pPr>
        <w:pStyle w:val="Testo"/>
        <w:ind w:firstLine="0"/>
        <w:jc w:val="center"/>
        <w:rPr>
          <w:b/>
          <w:bCs/>
          <w:spacing w:val="20"/>
          <w:sz w:val="32"/>
          <w:szCs w:val="32"/>
        </w:rPr>
      </w:pPr>
      <w:r w:rsidRPr="00036F2C">
        <w:rPr>
          <w:b/>
          <w:bCs/>
          <w:spacing w:val="20"/>
          <w:sz w:val="32"/>
          <w:szCs w:val="32"/>
        </w:rPr>
        <w:t>CIG 840639696D</w:t>
      </w:r>
    </w:p>
    <w:p w:rsidR="006954F9" w:rsidRPr="00036F2C" w:rsidRDefault="006954F9" w:rsidP="00036F2C">
      <w:pPr>
        <w:pStyle w:val="Testo"/>
        <w:jc w:val="center"/>
        <w:rPr>
          <w:b/>
          <w:bCs/>
          <w:spacing w:val="20"/>
          <w:sz w:val="32"/>
          <w:szCs w:val="32"/>
        </w:rPr>
      </w:pPr>
    </w:p>
    <w:p w:rsidR="006954F9" w:rsidRPr="00036F2C" w:rsidRDefault="006954F9" w:rsidP="00036F2C">
      <w:pPr>
        <w:pStyle w:val="Testo"/>
        <w:ind w:firstLine="0"/>
        <w:jc w:val="center"/>
        <w:rPr>
          <w:b/>
          <w:bCs/>
          <w:spacing w:val="20"/>
          <w:sz w:val="32"/>
          <w:szCs w:val="32"/>
        </w:rPr>
      </w:pPr>
      <w:r w:rsidRPr="00036F2C">
        <w:rPr>
          <w:b/>
          <w:bCs/>
          <w:spacing w:val="20"/>
          <w:sz w:val="32"/>
          <w:szCs w:val="32"/>
        </w:rPr>
        <w:t>CUP J97H20001720005</w:t>
      </w:r>
    </w:p>
    <w:p w:rsidR="006954F9" w:rsidRPr="00036F2C" w:rsidRDefault="006954F9" w:rsidP="006954F9">
      <w:pPr>
        <w:pStyle w:val="Testo"/>
        <w:jc w:val="center"/>
        <w:rPr>
          <w:b/>
          <w:bCs/>
          <w:spacing w:val="20"/>
          <w:sz w:val="32"/>
          <w:szCs w:val="32"/>
        </w:rPr>
      </w:pPr>
    </w:p>
    <w:p w:rsidR="006954F9" w:rsidRPr="00036F2C" w:rsidRDefault="006954F9" w:rsidP="006954F9">
      <w:pPr>
        <w:pStyle w:val="Testo"/>
        <w:jc w:val="center"/>
        <w:rPr>
          <w:b/>
          <w:bCs/>
          <w:spacing w:val="20"/>
          <w:sz w:val="32"/>
          <w:szCs w:val="32"/>
        </w:rPr>
      </w:pPr>
    </w:p>
    <w:tbl>
      <w:tblPr>
        <w:tblW w:w="0" w:type="auto"/>
        <w:tblLayout w:type="fixed"/>
        <w:tblCellMar>
          <w:left w:w="70" w:type="dxa"/>
          <w:right w:w="70" w:type="dxa"/>
        </w:tblCellMar>
        <w:tblLook w:val="0000" w:firstRow="0" w:lastRow="0" w:firstColumn="0" w:lastColumn="0" w:noHBand="0" w:noVBand="0"/>
      </w:tblPr>
      <w:tblGrid>
        <w:gridCol w:w="4747"/>
        <w:gridCol w:w="4748"/>
      </w:tblGrid>
      <w:tr w:rsidR="006954F9" w:rsidRPr="006954F9" w:rsidTr="00D467B4">
        <w:tc>
          <w:tcPr>
            <w:tcW w:w="4747" w:type="dxa"/>
            <w:vAlign w:val="center"/>
          </w:tcPr>
          <w:p w:rsidR="006954F9" w:rsidRPr="006954F9" w:rsidRDefault="006954F9" w:rsidP="006954F9">
            <w:pPr>
              <w:snapToGrid w:val="0"/>
              <w:spacing w:before="60" w:after="60"/>
              <w:jc w:val="center"/>
              <w:rPr>
                <w:smallCaps/>
                <w:kern w:val="0"/>
                <w:lang w:eastAsia="ar-SA"/>
              </w:rPr>
            </w:pPr>
          </w:p>
        </w:tc>
        <w:tc>
          <w:tcPr>
            <w:tcW w:w="4748" w:type="dxa"/>
            <w:vAlign w:val="center"/>
          </w:tcPr>
          <w:p w:rsidR="006954F9" w:rsidRPr="006954F9" w:rsidRDefault="006954F9" w:rsidP="006954F9">
            <w:pPr>
              <w:spacing w:before="60" w:after="60"/>
              <w:jc w:val="center"/>
              <w:rPr>
                <w:b/>
                <w:bCs/>
                <w:kern w:val="0"/>
                <w:sz w:val="24"/>
                <w:lang w:eastAsia="ar-SA"/>
              </w:rPr>
            </w:pPr>
          </w:p>
        </w:tc>
      </w:tr>
      <w:tr w:rsidR="006954F9" w:rsidRPr="006954F9" w:rsidTr="00D467B4">
        <w:tc>
          <w:tcPr>
            <w:tcW w:w="4747" w:type="dxa"/>
            <w:vAlign w:val="center"/>
          </w:tcPr>
          <w:p w:rsidR="006954F9" w:rsidRPr="006954F9" w:rsidRDefault="006954F9" w:rsidP="006954F9">
            <w:pPr>
              <w:snapToGrid w:val="0"/>
              <w:spacing w:before="60" w:after="60"/>
              <w:jc w:val="center"/>
              <w:rPr>
                <w:b/>
                <w:bCs/>
                <w:kern w:val="0"/>
                <w:sz w:val="24"/>
                <w:lang w:eastAsia="ar-SA"/>
              </w:rPr>
            </w:pPr>
          </w:p>
        </w:tc>
        <w:tc>
          <w:tcPr>
            <w:tcW w:w="4748" w:type="dxa"/>
            <w:vAlign w:val="center"/>
          </w:tcPr>
          <w:p w:rsidR="006954F9" w:rsidRPr="006954F9" w:rsidRDefault="006954F9" w:rsidP="006954F9">
            <w:pPr>
              <w:spacing w:before="60" w:after="60"/>
              <w:jc w:val="center"/>
              <w:rPr>
                <w:b/>
                <w:bCs/>
                <w:kern w:val="0"/>
                <w:sz w:val="24"/>
                <w:lang w:eastAsia="ar-SA"/>
              </w:rPr>
            </w:pPr>
          </w:p>
        </w:tc>
      </w:tr>
      <w:tr w:rsidR="006954F9" w:rsidRPr="006954F9" w:rsidTr="00D467B4">
        <w:tc>
          <w:tcPr>
            <w:tcW w:w="4747" w:type="dxa"/>
            <w:vAlign w:val="center"/>
          </w:tcPr>
          <w:p w:rsidR="006954F9" w:rsidRPr="006954F9" w:rsidRDefault="006954F9" w:rsidP="006954F9">
            <w:pPr>
              <w:snapToGrid w:val="0"/>
              <w:spacing w:before="60" w:after="60"/>
              <w:jc w:val="center"/>
              <w:rPr>
                <w:b/>
                <w:bCs/>
                <w:kern w:val="0"/>
                <w:sz w:val="24"/>
                <w:lang w:eastAsia="ar-SA"/>
              </w:rPr>
            </w:pPr>
          </w:p>
        </w:tc>
        <w:tc>
          <w:tcPr>
            <w:tcW w:w="4748" w:type="dxa"/>
            <w:vAlign w:val="center"/>
          </w:tcPr>
          <w:p w:rsidR="006954F9" w:rsidRPr="006954F9" w:rsidRDefault="006954F9" w:rsidP="006954F9">
            <w:pPr>
              <w:snapToGrid w:val="0"/>
              <w:spacing w:before="60" w:after="60"/>
              <w:jc w:val="center"/>
              <w:rPr>
                <w:b/>
                <w:bCs/>
                <w:kern w:val="0"/>
                <w:sz w:val="24"/>
                <w:lang w:eastAsia="ar-SA"/>
              </w:rPr>
            </w:pPr>
          </w:p>
          <w:p w:rsidR="006954F9" w:rsidRPr="006954F9" w:rsidRDefault="006954F9" w:rsidP="006954F9">
            <w:pPr>
              <w:spacing w:before="60" w:after="60"/>
              <w:jc w:val="center"/>
              <w:rPr>
                <w:b/>
                <w:bCs/>
                <w:kern w:val="0"/>
                <w:sz w:val="24"/>
                <w:lang w:eastAsia="ar-SA"/>
              </w:rPr>
            </w:pPr>
          </w:p>
        </w:tc>
      </w:tr>
    </w:tbl>
    <w:p w:rsidR="006954F9" w:rsidRPr="006954F9" w:rsidRDefault="006954F9" w:rsidP="006954F9">
      <w:pPr>
        <w:spacing w:before="60" w:after="60"/>
        <w:jc w:val="center"/>
        <w:rPr>
          <w:rFonts w:ascii="Tahoma" w:hAnsi="Tahoma" w:cs="Tahoma"/>
          <w:kern w:val="0"/>
          <w:sz w:val="24"/>
          <w:lang w:eastAsia="ar-SA"/>
        </w:rPr>
      </w:pPr>
    </w:p>
    <w:p w:rsidR="006954F9" w:rsidRPr="006954F9" w:rsidRDefault="006954F9" w:rsidP="006954F9">
      <w:pPr>
        <w:spacing w:before="60" w:after="60"/>
        <w:ind w:firstLine="709"/>
        <w:jc w:val="both"/>
        <w:rPr>
          <w:kern w:val="0"/>
          <w:sz w:val="24"/>
          <w:lang w:eastAsia="ar-SA"/>
        </w:rPr>
      </w:pPr>
    </w:p>
    <w:tbl>
      <w:tblPr>
        <w:tblW w:w="0" w:type="auto"/>
        <w:tblLayout w:type="fixed"/>
        <w:tblCellMar>
          <w:left w:w="70" w:type="dxa"/>
          <w:right w:w="70" w:type="dxa"/>
        </w:tblCellMar>
        <w:tblLook w:val="0000" w:firstRow="0" w:lastRow="0" w:firstColumn="0" w:lastColumn="0" w:noHBand="0" w:noVBand="0"/>
      </w:tblPr>
      <w:tblGrid>
        <w:gridCol w:w="2622"/>
        <w:gridCol w:w="6873"/>
      </w:tblGrid>
      <w:tr w:rsidR="006954F9" w:rsidRPr="006954F9" w:rsidTr="00D467B4">
        <w:trPr>
          <w:cantSplit/>
        </w:trPr>
        <w:tc>
          <w:tcPr>
            <w:tcW w:w="2622" w:type="dxa"/>
          </w:tcPr>
          <w:p w:rsidR="006954F9" w:rsidRPr="006954F9" w:rsidRDefault="006954F9" w:rsidP="006954F9">
            <w:pPr>
              <w:spacing w:before="60" w:after="60"/>
              <w:rPr>
                <w:kern w:val="0"/>
                <w:lang w:eastAsia="ar-SA"/>
              </w:rPr>
            </w:pPr>
            <w:r w:rsidRPr="006954F9">
              <w:rPr>
                <w:kern w:val="0"/>
                <w:lang w:eastAsia="ar-SA"/>
              </w:rPr>
              <w:t>Data: 27/04/2020</w:t>
            </w:r>
          </w:p>
        </w:tc>
        <w:tc>
          <w:tcPr>
            <w:tcW w:w="6873" w:type="dxa"/>
          </w:tcPr>
          <w:p w:rsidR="006954F9" w:rsidRPr="006954F9" w:rsidRDefault="006954F9" w:rsidP="006954F9">
            <w:pPr>
              <w:snapToGrid w:val="0"/>
              <w:spacing w:before="60" w:after="60"/>
              <w:rPr>
                <w:kern w:val="0"/>
                <w:lang w:eastAsia="ar-SA"/>
              </w:rPr>
            </w:pPr>
          </w:p>
        </w:tc>
      </w:tr>
      <w:tr w:rsidR="006954F9" w:rsidRPr="006954F9" w:rsidTr="00D467B4">
        <w:trPr>
          <w:cantSplit/>
        </w:trPr>
        <w:tc>
          <w:tcPr>
            <w:tcW w:w="2622" w:type="dxa"/>
          </w:tcPr>
          <w:p w:rsidR="006954F9" w:rsidRPr="006954F9" w:rsidRDefault="006954F9" w:rsidP="006954F9">
            <w:pPr>
              <w:spacing w:before="60" w:after="60"/>
              <w:rPr>
                <w:kern w:val="0"/>
                <w:lang w:eastAsia="ar-SA"/>
              </w:rPr>
            </w:pPr>
            <w:r w:rsidRPr="006954F9">
              <w:rPr>
                <w:kern w:val="0"/>
                <w:lang w:eastAsia="ar-SA"/>
              </w:rPr>
              <w:t>Rif. IOV1252-01</w:t>
            </w:r>
          </w:p>
        </w:tc>
        <w:tc>
          <w:tcPr>
            <w:tcW w:w="6873" w:type="dxa"/>
          </w:tcPr>
          <w:p w:rsidR="006954F9" w:rsidRPr="006954F9" w:rsidRDefault="006954F9" w:rsidP="006954F9">
            <w:pPr>
              <w:snapToGrid w:val="0"/>
              <w:spacing w:before="60" w:after="60"/>
              <w:rPr>
                <w:kern w:val="0"/>
                <w:lang w:eastAsia="ar-SA"/>
              </w:rPr>
            </w:pPr>
          </w:p>
        </w:tc>
      </w:tr>
    </w:tbl>
    <w:p w:rsidR="0037041F" w:rsidRPr="00036F2C" w:rsidRDefault="0037041F">
      <w:pPr>
        <w:suppressAutoHyphens w:val="0"/>
        <w:rPr>
          <w:sz w:val="22"/>
          <w:szCs w:val="22"/>
        </w:rPr>
      </w:pPr>
    </w:p>
    <w:p w:rsidR="0037041F" w:rsidRPr="00036F2C" w:rsidRDefault="00E35BFE">
      <w:pPr>
        <w:pStyle w:val="Titolo"/>
        <w:rPr>
          <w:sz w:val="24"/>
          <w:szCs w:val="24"/>
        </w:rPr>
      </w:pPr>
      <w:r w:rsidRPr="00036F2C">
        <w:rPr>
          <w:sz w:val="24"/>
          <w:szCs w:val="24"/>
        </w:rPr>
        <w:t>REGIONE DEL VENETO</w:t>
      </w:r>
    </w:p>
    <w:p w:rsidR="0037041F" w:rsidRPr="00036F2C" w:rsidRDefault="00E35BFE">
      <w:pPr>
        <w:spacing w:line="479" w:lineRule="atLeast"/>
        <w:jc w:val="center"/>
        <w:rPr>
          <w:szCs w:val="24"/>
        </w:rPr>
      </w:pPr>
      <w:r w:rsidRPr="00036F2C">
        <w:rPr>
          <w:szCs w:val="24"/>
        </w:rPr>
        <w:t>ISTITUTO ONCOLOGICO VENETO - IRCCS</w:t>
      </w:r>
    </w:p>
    <w:p w:rsidR="0037041F" w:rsidRPr="00036F2C" w:rsidRDefault="00E35BFE">
      <w:pPr>
        <w:spacing w:line="479" w:lineRule="atLeast"/>
        <w:jc w:val="center"/>
        <w:rPr>
          <w:szCs w:val="24"/>
        </w:rPr>
      </w:pPr>
      <w:r w:rsidRPr="00036F2C">
        <w:rPr>
          <w:szCs w:val="24"/>
        </w:rPr>
        <w:t>Via Gattamelata, 64 – 35128 PADOVA</w:t>
      </w:r>
    </w:p>
    <w:p w:rsidR="0037041F" w:rsidRPr="00036F2C" w:rsidRDefault="00E35BFE">
      <w:pPr>
        <w:spacing w:line="479" w:lineRule="atLeast"/>
        <w:jc w:val="center"/>
        <w:rPr>
          <w:szCs w:val="24"/>
        </w:rPr>
      </w:pPr>
      <w:r w:rsidRPr="00036F2C">
        <w:rPr>
          <w:szCs w:val="24"/>
        </w:rPr>
        <w:t>Codice fiscale P.IVA 04074560287</w:t>
      </w:r>
    </w:p>
    <w:p w:rsidR="0037041F" w:rsidRPr="00036F2C" w:rsidRDefault="00E35BFE">
      <w:pPr>
        <w:pStyle w:val="TestoCartaLegale"/>
        <w:jc w:val="center"/>
        <w:rPr>
          <w:sz w:val="24"/>
          <w:szCs w:val="24"/>
        </w:rPr>
      </w:pPr>
      <w:r w:rsidRPr="00036F2C">
        <w:rPr>
          <w:sz w:val="24"/>
          <w:szCs w:val="24"/>
        </w:rPr>
        <w:t>********</w:t>
      </w:r>
    </w:p>
    <w:p w:rsidR="0037041F" w:rsidRPr="00036F2C" w:rsidRDefault="00C67FEE">
      <w:pPr>
        <w:pStyle w:val="TestoCartaLegale"/>
        <w:jc w:val="center"/>
        <w:rPr>
          <w:sz w:val="24"/>
          <w:szCs w:val="24"/>
        </w:rPr>
      </w:pPr>
      <w:r w:rsidRPr="00036F2C">
        <w:rPr>
          <w:sz w:val="24"/>
          <w:szCs w:val="24"/>
        </w:rPr>
        <w:t xml:space="preserve">SCHEMA </w:t>
      </w:r>
      <w:r w:rsidR="00E35BFE" w:rsidRPr="00036F2C">
        <w:rPr>
          <w:sz w:val="24"/>
          <w:szCs w:val="24"/>
        </w:rPr>
        <w:t>CONTRATTO D’APPALTO</w:t>
      </w:r>
    </w:p>
    <w:p w:rsidR="0037041F" w:rsidRPr="00036F2C" w:rsidRDefault="0037041F">
      <w:pPr>
        <w:pStyle w:val="TestoCartaLegale"/>
        <w:jc w:val="center"/>
        <w:rPr>
          <w:sz w:val="24"/>
          <w:szCs w:val="24"/>
        </w:rPr>
      </w:pPr>
    </w:p>
    <w:p w:rsidR="00C67FEE" w:rsidRPr="00036F2C" w:rsidRDefault="00C67FEE" w:rsidP="00C67FEE">
      <w:pPr>
        <w:tabs>
          <w:tab w:val="left" w:pos="7457"/>
        </w:tabs>
        <w:spacing w:line="360" w:lineRule="auto"/>
        <w:contextualSpacing/>
        <w:jc w:val="both"/>
        <w:rPr>
          <w:b/>
          <w:bCs/>
          <w:spacing w:val="20"/>
          <w:kern w:val="0"/>
          <w:sz w:val="32"/>
          <w:szCs w:val="32"/>
        </w:rPr>
      </w:pPr>
      <w:r w:rsidRPr="00036F2C">
        <w:rPr>
          <w:b/>
          <w:bCs/>
          <w:sz w:val="24"/>
          <w:szCs w:val="24"/>
        </w:rPr>
        <w:t xml:space="preserve">OGGETTO: </w:t>
      </w:r>
      <w:r w:rsidRPr="00036F2C">
        <w:rPr>
          <w:bCs/>
          <w:sz w:val="24"/>
          <w:szCs w:val="24"/>
        </w:rPr>
        <w:t>lavori di minuto mantenimento edile delle sedi dell’Istituto Oncologico Veneto di Padova: ospedale Busonera e radioterapia di Padova, ai sensi dell’art. 36 comma 2) lettera b) del D.lgs. 50/2016 come modificato dalla Legge 120/2020 tramite piattaforma SINTEL.</w:t>
      </w:r>
    </w:p>
    <w:p w:rsidR="0037041F" w:rsidRPr="00036F2C" w:rsidRDefault="0039559A" w:rsidP="00C67FEE">
      <w:pPr>
        <w:pStyle w:val="TestoCartaLegale"/>
        <w:ind w:left="13" w:hanging="13"/>
        <w:jc w:val="center"/>
        <w:rPr>
          <w:bCs/>
          <w:spacing w:val="2"/>
          <w:sz w:val="24"/>
          <w:szCs w:val="24"/>
        </w:rPr>
      </w:pPr>
      <w:r w:rsidRPr="00036F2C">
        <w:rPr>
          <w:bCs/>
          <w:sz w:val="24"/>
          <w:szCs w:val="24"/>
        </w:rPr>
        <w:t>C</w:t>
      </w:r>
      <w:r w:rsidR="00E35BFE" w:rsidRPr="00036F2C">
        <w:rPr>
          <w:bCs/>
          <w:sz w:val="24"/>
          <w:szCs w:val="24"/>
        </w:rPr>
        <w:t>ommessa IOV12</w:t>
      </w:r>
      <w:r w:rsidR="00677086" w:rsidRPr="00036F2C">
        <w:rPr>
          <w:bCs/>
          <w:sz w:val="24"/>
          <w:szCs w:val="24"/>
        </w:rPr>
        <w:t>52-</w:t>
      </w:r>
      <w:r w:rsidR="00C67FEE" w:rsidRPr="00036F2C">
        <w:rPr>
          <w:bCs/>
          <w:sz w:val="24"/>
          <w:szCs w:val="24"/>
        </w:rPr>
        <w:t>01</w:t>
      </w:r>
      <w:r w:rsidRPr="00036F2C">
        <w:rPr>
          <w:bCs/>
          <w:sz w:val="24"/>
          <w:szCs w:val="24"/>
        </w:rPr>
        <w:t xml:space="preserve"> </w:t>
      </w:r>
      <w:r w:rsidR="00E35BFE" w:rsidRPr="00036F2C">
        <w:rPr>
          <w:bCs/>
          <w:sz w:val="24"/>
          <w:szCs w:val="24"/>
        </w:rPr>
        <w:t xml:space="preserve">– </w:t>
      </w:r>
      <w:r w:rsidRPr="00036F2C">
        <w:rPr>
          <w:bCs/>
          <w:sz w:val="24"/>
          <w:szCs w:val="24"/>
        </w:rPr>
        <w:t xml:space="preserve"> </w:t>
      </w:r>
      <w:r w:rsidR="00C67FEE" w:rsidRPr="00036F2C">
        <w:rPr>
          <w:bCs/>
          <w:sz w:val="24"/>
          <w:szCs w:val="24"/>
        </w:rPr>
        <w:t>CIG 840639696D - CUP J97H20001720005</w:t>
      </w:r>
    </w:p>
    <w:p w:rsidR="00C67FEE" w:rsidRPr="00036F2C" w:rsidRDefault="00C67FEE" w:rsidP="00C67FEE">
      <w:pPr>
        <w:suppressAutoHyphens w:val="0"/>
        <w:autoSpaceDE w:val="0"/>
        <w:autoSpaceDN w:val="0"/>
        <w:adjustRightInd w:val="0"/>
        <w:rPr>
          <w:kern w:val="0"/>
          <w:sz w:val="22"/>
          <w:szCs w:val="22"/>
          <w:lang w:eastAsia="it-IT"/>
        </w:rPr>
      </w:pPr>
    </w:p>
    <w:p w:rsidR="00C67FEE" w:rsidRPr="00036F2C" w:rsidRDefault="00C67FEE" w:rsidP="00C67FEE">
      <w:pPr>
        <w:pStyle w:val="TestoCartaLegale"/>
        <w:rPr>
          <w:sz w:val="24"/>
          <w:szCs w:val="24"/>
        </w:rPr>
      </w:pPr>
      <w:r w:rsidRPr="00036F2C">
        <w:rPr>
          <w:sz w:val="24"/>
          <w:szCs w:val="24"/>
        </w:rPr>
        <w:t>L’anno ________________ il giorno ________</w:t>
      </w:r>
      <w:proofErr w:type="gramStart"/>
      <w:r w:rsidRPr="00036F2C">
        <w:rPr>
          <w:sz w:val="24"/>
          <w:szCs w:val="24"/>
        </w:rPr>
        <w:t>_(</w:t>
      </w:r>
      <w:proofErr w:type="gramEnd"/>
      <w:r w:rsidRPr="00036F2C">
        <w:rPr>
          <w:sz w:val="24"/>
          <w:szCs w:val="24"/>
        </w:rPr>
        <w:t>_____) del mese di _________________,</w:t>
      </w:r>
    </w:p>
    <w:p w:rsidR="00C67FEE" w:rsidRPr="00036F2C" w:rsidRDefault="00F150F2" w:rsidP="00F150F2">
      <w:pPr>
        <w:pStyle w:val="TestoCartaLegale"/>
        <w:rPr>
          <w:kern w:val="0"/>
          <w:szCs w:val="22"/>
          <w:lang w:eastAsia="it-IT"/>
        </w:rPr>
      </w:pPr>
      <w:r w:rsidRPr="00036F2C">
        <w:rPr>
          <w:kern w:val="0"/>
          <w:szCs w:val="22"/>
          <w:lang w:eastAsia="it-IT"/>
        </w:rPr>
        <w:t xml:space="preserve">nella sede dell’Istituto Oncologico Veneto – IRCCS Via </w:t>
      </w:r>
      <w:proofErr w:type="spellStart"/>
      <w:r w:rsidRPr="00036F2C">
        <w:rPr>
          <w:kern w:val="0"/>
          <w:szCs w:val="22"/>
          <w:lang w:eastAsia="it-IT"/>
        </w:rPr>
        <w:t>Gattamelata</w:t>
      </w:r>
      <w:proofErr w:type="spellEnd"/>
      <w:r w:rsidRPr="00036F2C">
        <w:rPr>
          <w:kern w:val="0"/>
          <w:szCs w:val="22"/>
          <w:lang w:eastAsia="it-IT"/>
        </w:rPr>
        <w:t xml:space="preserve">, 64 – 35128 PADOVA, </w:t>
      </w:r>
      <w:r w:rsidRPr="00036F2C">
        <w:rPr>
          <w:sz w:val="24"/>
          <w:szCs w:val="24"/>
        </w:rPr>
        <w:t>più precisamente nell’ufficio del Dirigente dell’UOS SS tecnici patrimoniali</w:t>
      </w:r>
      <w:r w:rsidRPr="00036F2C">
        <w:rPr>
          <w:kern w:val="0"/>
          <w:szCs w:val="22"/>
          <w:lang w:eastAsia="it-IT"/>
        </w:rPr>
        <w:t xml:space="preserve"> </w:t>
      </w:r>
    </w:p>
    <w:p w:rsidR="00CA3A1A" w:rsidRPr="00036F2C" w:rsidRDefault="00F150F2" w:rsidP="00F150F2">
      <w:pPr>
        <w:pStyle w:val="TestoCartaLegale"/>
        <w:rPr>
          <w:sz w:val="24"/>
          <w:szCs w:val="24"/>
        </w:rPr>
      </w:pPr>
      <w:r w:rsidRPr="00036F2C">
        <w:rPr>
          <w:sz w:val="24"/>
          <w:szCs w:val="24"/>
        </w:rPr>
        <w:t>sono presenti i</w:t>
      </w:r>
      <w:r w:rsidR="00CA3A1A" w:rsidRPr="00036F2C">
        <w:rPr>
          <w:sz w:val="24"/>
          <w:szCs w:val="24"/>
        </w:rPr>
        <w:t xml:space="preserve"> </w:t>
      </w:r>
      <w:r w:rsidRPr="00036F2C">
        <w:rPr>
          <w:sz w:val="24"/>
          <w:szCs w:val="24"/>
        </w:rPr>
        <w:t xml:space="preserve">signori: </w:t>
      </w:r>
    </w:p>
    <w:p w:rsidR="00F150F2" w:rsidRPr="00036F2C" w:rsidRDefault="00F150F2" w:rsidP="00F150F2">
      <w:pPr>
        <w:pStyle w:val="TestoCartaLegale"/>
        <w:rPr>
          <w:sz w:val="24"/>
          <w:szCs w:val="24"/>
        </w:rPr>
      </w:pPr>
      <w:r w:rsidRPr="00036F2C">
        <w:rPr>
          <w:sz w:val="24"/>
          <w:szCs w:val="24"/>
        </w:rPr>
        <w:t>a) ___________________ nato a ______________ il _____________</w:t>
      </w:r>
      <w:proofErr w:type="gramStart"/>
      <w:r w:rsidRPr="00036F2C">
        <w:rPr>
          <w:sz w:val="24"/>
          <w:szCs w:val="24"/>
        </w:rPr>
        <w:t>, ,</w:t>
      </w:r>
      <w:proofErr w:type="gramEnd"/>
      <w:r w:rsidRPr="00036F2C">
        <w:rPr>
          <w:sz w:val="24"/>
          <w:szCs w:val="24"/>
        </w:rPr>
        <w:t xml:space="preserve"> codice fiscale______________ il quale in qualità di RUP in nome, per conto e nell’esclusivo interesse dell’</w:t>
      </w:r>
      <w:r w:rsidRPr="00036F2C">
        <w:t xml:space="preserve"> </w:t>
      </w:r>
      <w:r w:rsidRPr="00036F2C">
        <w:rPr>
          <w:sz w:val="24"/>
          <w:szCs w:val="24"/>
        </w:rPr>
        <w:t xml:space="preserve">Istituto Oncologico Veneto – IRCCS Via </w:t>
      </w:r>
      <w:proofErr w:type="spellStart"/>
      <w:r w:rsidRPr="00036F2C">
        <w:rPr>
          <w:sz w:val="24"/>
          <w:szCs w:val="24"/>
        </w:rPr>
        <w:t>Gattamelata</w:t>
      </w:r>
      <w:proofErr w:type="spellEnd"/>
      <w:r w:rsidRPr="00036F2C">
        <w:rPr>
          <w:sz w:val="24"/>
          <w:szCs w:val="24"/>
        </w:rPr>
        <w:t xml:space="preserve">, 64 – 35128 PADOVA,  </w:t>
      </w:r>
      <w:r w:rsidRPr="00036F2C">
        <w:rPr>
          <w:kern w:val="0"/>
          <w:szCs w:val="22"/>
          <w:lang w:eastAsia="it-IT"/>
        </w:rPr>
        <w:t>di seguito definito anche per brevità “</w:t>
      </w:r>
      <w:r w:rsidR="007B1B80" w:rsidRPr="00036F2C">
        <w:rPr>
          <w:i/>
          <w:kern w:val="0"/>
          <w:szCs w:val="22"/>
          <w:lang w:eastAsia="it-IT"/>
        </w:rPr>
        <w:t xml:space="preserve">stazione appaltante </w:t>
      </w:r>
      <w:r w:rsidRPr="00036F2C">
        <w:rPr>
          <w:kern w:val="0"/>
          <w:szCs w:val="22"/>
          <w:lang w:eastAsia="it-IT"/>
        </w:rPr>
        <w:t xml:space="preserve">”; </w:t>
      </w:r>
      <w:r w:rsidRPr="00036F2C">
        <w:rPr>
          <w:sz w:val="24"/>
          <w:szCs w:val="24"/>
        </w:rPr>
        <w:t xml:space="preserve">autorizzato con Deliberazione della Direttore Generale n°______ del_________ </w:t>
      </w:r>
      <w:r w:rsidR="002C2CDD" w:rsidRPr="00036F2C">
        <w:rPr>
          <w:sz w:val="24"/>
          <w:szCs w:val="24"/>
        </w:rPr>
        <w:t>ed ivi domiciliato per le mansioni istituzionali dell’ente che rappresenta;</w:t>
      </w:r>
    </w:p>
    <w:p w:rsidR="00281DB3" w:rsidRPr="00036F2C" w:rsidRDefault="00F150F2" w:rsidP="00281DB3">
      <w:pPr>
        <w:pStyle w:val="TestoCartaLegale"/>
        <w:rPr>
          <w:sz w:val="24"/>
          <w:szCs w:val="24"/>
        </w:rPr>
      </w:pPr>
      <w:r w:rsidRPr="00036F2C">
        <w:rPr>
          <w:sz w:val="24"/>
          <w:szCs w:val="24"/>
        </w:rPr>
        <w:t>b)  Cognome_______________ Nome___________________, nato a</w:t>
      </w:r>
      <w:r w:rsidR="002C2CDD" w:rsidRPr="00036F2C">
        <w:rPr>
          <w:sz w:val="24"/>
          <w:szCs w:val="24"/>
        </w:rPr>
        <w:t>_________</w:t>
      </w:r>
      <w:r w:rsidRPr="00036F2C">
        <w:rPr>
          <w:sz w:val="24"/>
          <w:szCs w:val="24"/>
        </w:rPr>
        <w:t xml:space="preserve">. il </w:t>
      </w:r>
      <w:r w:rsidR="002C2CDD" w:rsidRPr="00036F2C">
        <w:rPr>
          <w:sz w:val="24"/>
          <w:szCs w:val="24"/>
        </w:rPr>
        <w:t>_____________;</w:t>
      </w:r>
      <w:r w:rsidRPr="00036F2C">
        <w:rPr>
          <w:sz w:val="24"/>
          <w:szCs w:val="24"/>
        </w:rPr>
        <w:t xml:space="preserve"> codice fiscale</w:t>
      </w:r>
      <w:r w:rsidR="002C2CDD" w:rsidRPr="00036F2C">
        <w:rPr>
          <w:sz w:val="24"/>
          <w:szCs w:val="24"/>
        </w:rPr>
        <w:t xml:space="preserve"> ____________</w:t>
      </w:r>
      <w:proofErr w:type="gramStart"/>
      <w:r w:rsidR="002C2CDD" w:rsidRPr="00036F2C">
        <w:rPr>
          <w:sz w:val="24"/>
          <w:szCs w:val="24"/>
        </w:rPr>
        <w:t xml:space="preserve">_  </w:t>
      </w:r>
      <w:r w:rsidRPr="00036F2C">
        <w:rPr>
          <w:sz w:val="24"/>
          <w:szCs w:val="24"/>
        </w:rPr>
        <w:t>e</w:t>
      </w:r>
      <w:proofErr w:type="gramEnd"/>
      <w:r w:rsidRPr="00036F2C">
        <w:rPr>
          <w:sz w:val="24"/>
          <w:szCs w:val="24"/>
        </w:rPr>
        <w:t xml:space="preserve"> residente a </w:t>
      </w:r>
      <w:r w:rsidR="002C2CDD" w:rsidRPr="00036F2C">
        <w:rPr>
          <w:sz w:val="24"/>
          <w:szCs w:val="24"/>
        </w:rPr>
        <w:t>______________________</w:t>
      </w:r>
      <w:r w:rsidRPr="00036F2C">
        <w:rPr>
          <w:sz w:val="24"/>
          <w:szCs w:val="24"/>
        </w:rPr>
        <w:t xml:space="preserve"> in via </w:t>
      </w:r>
      <w:r w:rsidR="002C2CDD" w:rsidRPr="00036F2C">
        <w:rPr>
          <w:sz w:val="24"/>
          <w:szCs w:val="24"/>
        </w:rPr>
        <w:t>_______________</w:t>
      </w:r>
      <w:r w:rsidRPr="00036F2C">
        <w:rPr>
          <w:sz w:val="24"/>
          <w:szCs w:val="24"/>
        </w:rPr>
        <w:t xml:space="preserve"> n.</w:t>
      </w:r>
      <w:r w:rsidR="002C2CDD" w:rsidRPr="00036F2C">
        <w:rPr>
          <w:sz w:val="24"/>
          <w:szCs w:val="24"/>
        </w:rPr>
        <w:t>____</w:t>
      </w:r>
      <w:r w:rsidRPr="00036F2C">
        <w:rPr>
          <w:sz w:val="24"/>
          <w:szCs w:val="24"/>
        </w:rPr>
        <w:t xml:space="preserve">, il quale interviene nel presente atto in qualità di </w:t>
      </w:r>
      <w:r w:rsidR="002C2CDD" w:rsidRPr="00036F2C">
        <w:rPr>
          <w:sz w:val="24"/>
          <w:szCs w:val="24"/>
        </w:rPr>
        <w:t>____________________________</w:t>
      </w:r>
      <w:r w:rsidRPr="00036F2C">
        <w:rPr>
          <w:sz w:val="24"/>
          <w:szCs w:val="24"/>
        </w:rPr>
        <w:t xml:space="preserve"> della ditta </w:t>
      </w:r>
      <w:r w:rsidR="002C2CDD" w:rsidRPr="00036F2C">
        <w:rPr>
          <w:sz w:val="24"/>
          <w:szCs w:val="24"/>
        </w:rPr>
        <w:t>___________________</w:t>
      </w:r>
      <w:r w:rsidRPr="00036F2C">
        <w:rPr>
          <w:sz w:val="24"/>
          <w:szCs w:val="24"/>
        </w:rPr>
        <w:t xml:space="preserve"> con sede</w:t>
      </w:r>
      <w:r w:rsidR="002C2CDD" w:rsidRPr="00036F2C">
        <w:rPr>
          <w:sz w:val="24"/>
          <w:szCs w:val="24"/>
        </w:rPr>
        <w:t xml:space="preserve"> </w:t>
      </w:r>
      <w:r w:rsidRPr="00036F2C">
        <w:rPr>
          <w:sz w:val="24"/>
          <w:szCs w:val="24"/>
        </w:rPr>
        <w:t xml:space="preserve">legale a </w:t>
      </w:r>
      <w:r w:rsidR="002C2CDD" w:rsidRPr="00036F2C">
        <w:rPr>
          <w:sz w:val="24"/>
          <w:szCs w:val="24"/>
        </w:rPr>
        <w:t>____________________</w:t>
      </w:r>
      <w:r w:rsidRPr="00036F2C">
        <w:rPr>
          <w:sz w:val="24"/>
          <w:szCs w:val="24"/>
        </w:rPr>
        <w:t xml:space="preserve"> in via </w:t>
      </w:r>
      <w:r w:rsidR="002C2CDD" w:rsidRPr="00036F2C">
        <w:rPr>
          <w:sz w:val="24"/>
          <w:szCs w:val="24"/>
        </w:rPr>
        <w:t>________________,</w:t>
      </w:r>
      <w:r w:rsidRPr="00036F2C">
        <w:rPr>
          <w:sz w:val="24"/>
          <w:szCs w:val="24"/>
        </w:rPr>
        <w:t xml:space="preserve"> P.IVA</w:t>
      </w:r>
      <w:r w:rsidR="002C2CDD" w:rsidRPr="00036F2C">
        <w:rPr>
          <w:sz w:val="24"/>
          <w:szCs w:val="24"/>
        </w:rPr>
        <w:t>________________</w:t>
      </w:r>
      <w:r w:rsidRPr="00036F2C">
        <w:rPr>
          <w:sz w:val="24"/>
          <w:szCs w:val="24"/>
        </w:rPr>
        <w:t xml:space="preserve"> e C.F. </w:t>
      </w:r>
      <w:r w:rsidR="002C2CDD" w:rsidRPr="00036F2C">
        <w:rPr>
          <w:sz w:val="24"/>
          <w:szCs w:val="24"/>
        </w:rPr>
        <w:t>__________________</w:t>
      </w:r>
      <w:r w:rsidRPr="00036F2C">
        <w:rPr>
          <w:sz w:val="24"/>
          <w:szCs w:val="24"/>
        </w:rPr>
        <w:t xml:space="preserve"> e iscrizione nel Registro delle</w:t>
      </w:r>
      <w:r w:rsidR="002C2CDD" w:rsidRPr="00036F2C">
        <w:rPr>
          <w:sz w:val="24"/>
          <w:szCs w:val="24"/>
        </w:rPr>
        <w:t xml:space="preserve"> </w:t>
      </w:r>
      <w:r w:rsidRPr="00036F2C">
        <w:rPr>
          <w:sz w:val="24"/>
          <w:szCs w:val="24"/>
        </w:rPr>
        <w:t>Imprese presso la Camera di Commercio di</w:t>
      </w:r>
      <w:r w:rsidR="002C2CDD" w:rsidRPr="00036F2C">
        <w:rPr>
          <w:sz w:val="24"/>
          <w:szCs w:val="24"/>
        </w:rPr>
        <w:t>____________________</w:t>
      </w:r>
      <w:r w:rsidRPr="00036F2C">
        <w:rPr>
          <w:sz w:val="24"/>
          <w:szCs w:val="24"/>
        </w:rPr>
        <w:t xml:space="preserve"> al numero </w:t>
      </w:r>
      <w:r w:rsidR="002C2CDD" w:rsidRPr="00036F2C">
        <w:rPr>
          <w:sz w:val="24"/>
          <w:szCs w:val="24"/>
        </w:rPr>
        <w:t>____________________</w:t>
      </w:r>
      <w:r w:rsidR="00281DB3" w:rsidRPr="00036F2C">
        <w:rPr>
          <w:sz w:val="24"/>
          <w:szCs w:val="24"/>
        </w:rPr>
        <w:t>;</w:t>
      </w:r>
    </w:p>
    <w:p w:rsidR="00F150F2" w:rsidRPr="00036F2C" w:rsidRDefault="00F150F2" w:rsidP="00F150F2">
      <w:pPr>
        <w:pStyle w:val="TestoCartaLegale"/>
        <w:rPr>
          <w:sz w:val="24"/>
          <w:szCs w:val="24"/>
        </w:rPr>
      </w:pPr>
    </w:p>
    <w:p w:rsidR="00F150F2" w:rsidRPr="00036F2C" w:rsidRDefault="00281DB3" w:rsidP="00F150F2">
      <w:pPr>
        <w:pStyle w:val="TestoCartaLegale"/>
        <w:rPr>
          <w:sz w:val="24"/>
          <w:szCs w:val="24"/>
        </w:rPr>
      </w:pPr>
      <w:r w:rsidRPr="00036F2C">
        <w:rPr>
          <w:sz w:val="24"/>
          <w:szCs w:val="24"/>
        </w:rPr>
        <w:lastRenderedPageBreak/>
        <w:t>d</w:t>
      </w:r>
      <w:r w:rsidR="00F150F2" w:rsidRPr="00036F2C">
        <w:rPr>
          <w:sz w:val="24"/>
          <w:szCs w:val="24"/>
        </w:rPr>
        <w:t>i comune accordo le parti sopra nominate, in possesso dei requisiti di legge,</w:t>
      </w:r>
      <w:r w:rsidR="002C2CDD" w:rsidRPr="00036F2C">
        <w:rPr>
          <w:sz w:val="24"/>
          <w:szCs w:val="24"/>
        </w:rPr>
        <w:t xml:space="preserve"> </w:t>
      </w:r>
      <w:r w:rsidR="00F150F2" w:rsidRPr="00036F2C">
        <w:rPr>
          <w:sz w:val="24"/>
          <w:szCs w:val="24"/>
        </w:rPr>
        <w:t>rinunciano</w:t>
      </w:r>
      <w:r w:rsidR="002C2CDD" w:rsidRPr="00036F2C">
        <w:rPr>
          <w:sz w:val="24"/>
          <w:szCs w:val="24"/>
        </w:rPr>
        <w:t>/richiedono che l’atto venga redatto/</w:t>
      </w:r>
      <w:r w:rsidR="00F150F2" w:rsidRPr="00036F2C">
        <w:rPr>
          <w:sz w:val="24"/>
          <w:szCs w:val="24"/>
        </w:rPr>
        <w:t xml:space="preserve"> </w:t>
      </w:r>
      <w:r w:rsidR="002C2CDD" w:rsidRPr="00036F2C">
        <w:rPr>
          <w:sz w:val="24"/>
          <w:szCs w:val="24"/>
        </w:rPr>
        <w:t xml:space="preserve">alla presenza </w:t>
      </w:r>
      <w:r w:rsidR="00F150F2" w:rsidRPr="00036F2C">
        <w:rPr>
          <w:sz w:val="24"/>
          <w:szCs w:val="24"/>
        </w:rPr>
        <w:t>di testimoni.</w:t>
      </w:r>
    </w:p>
    <w:p w:rsidR="002C2CDD" w:rsidRPr="00036F2C" w:rsidRDefault="002C2CDD" w:rsidP="00F150F2">
      <w:pPr>
        <w:pStyle w:val="TestoCartaLegale"/>
        <w:rPr>
          <w:sz w:val="24"/>
          <w:szCs w:val="24"/>
        </w:rPr>
      </w:pPr>
      <w:r w:rsidRPr="00036F2C">
        <w:rPr>
          <w:sz w:val="24"/>
          <w:szCs w:val="24"/>
        </w:rPr>
        <w:t>c)…. [inserire eventuali testimoni]</w:t>
      </w:r>
    </w:p>
    <w:p w:rsidR="002C2CDD" w:rsidRPr="00036F2C" w:rsidRDefault="002C2CDD" w:rsidP="00F150F2">
      <w:pPr>
        <w:pStyle w:val="TestoCartaLegale"/>
        <w:rPr>
          <w:sz w:val="24"/>
          <w:szCs w:val="24"/>
        </w:rPr>
      </w:pPr>
    </w:p>
    <w:p w:rsidR="00F150F2" w:rsidRPr="00036F2C" w:rsidRDefault="00F150F2" w:rsidP="002C2CDD">
      <w:pPr>
        <w:pStyle w:val="TestoCartaLegale"/>
        <w:jc w:val="center"/>
        <w:rPr>
          <w:sz w:val="24"/>
          <w:szCs w:val="24"/>
        </w:rPr>
      </w:pPr>
      <w:r w:rsidRPr="00036F2C">
        <w:rPr>
          <w:sz w:val="24"/>
          <w:szCs w:val="24"/>
        </w:rPr>
        <w:t>PREMESSO CHE</w:t>
      </w:r>
    </w:p>
    <w:p w:rsidR="00F150F2" w:rsidRPr="00036F2C" w:rsidRDefault="00F150F2">
      <w:pPr>
        <w:pStyle w:val="TestoCartaLegale"/>
        <w:rPr>
          <w:sz w:val="24"/>
          <w:szCs w:val="24"/>
        </w:rPr>
      </w:pPr>
    </w:p>
    <w:p w:rsidR="0037041F" w:rsidRPr="00036F2C" w:rsidRDefault="00E35BFE" w:rsidP="008A0DA8">
      <w:pPr>
        <w:numPr>
          <w:ilvl w:val="0"/>
          <w:numId w:val="5"/>
        </w:numPr>
        <w:tabs>
          <w:tab w:val="left" w:pos="0"/>
        </w:tabs>
        <w:spacing w:line="480" w:lineRule="exact"/>
        <w:ind w:left="709" w:hanging="425"/>
        <w:jc w:val="both"/>
        <w:textAlignment w:val="baseline"/>
        <w:rPr>
          <w:spacing w:val="4"/>
          <w:sz w:val="24"/>
          <w:szCs w:val="24"/>
        </w:rPr>
      </w:pPr>
      <w:r w:rsidRPr="00036F2C">
        <w:rPr>
          <w:sz w:val="24"/>
          <w:szCs w:val="24"/>
        </w:rPr>
        <w:t>con</w:t>
      </w:r>
      <w:r w:rsidRPr="00036F2C">
        <w:rPr>
          <w:spacing w:val="7"/>
          <w:sz w:val="24"/>
          <w:szCs w:val="24"/>
        </w:rPr>
        <w:t xml:space="preserve"> atto deliberativo n. </w:t>
      </w:r>
      <w:r w:rsidR="003B6D55" w:rsidRPr="00036F2C">
        <w:rPr>
          <w:spacing w:val="7"/>
          <w:sz w:val="24"/>
          <w:szCs w:val="24"/>
        </w:rPr>
        <w:t>380</w:t>
      </w:r>
      <w:r w:rsidRPr="00036F2C">
        <w:rPr>
          <w:spacing w:val="7"/>
          <w:sz w:val="24"/>
          <w:szCs w:val="24"/>
        </w:rPr>
        <w:t xml:space="preserve"> del </w:t>
      </w:r>
      <w:r w:rsidR="003B6D55" w:rsidRPr="00036F2C">
        <w:rPr>
          <w:spacing w:val="7"/>
          <w:sz w:val="24"/>
          <w:szCs w:val="24"/>
        </w:rPr>
        <w:t>05/06/2020</w:t>
      </w:r>
      <w:r w:rsidRPr="00036F2C">
        <w:rPr>
          <w:spacing w:val="7"/>
          <w:sz w:val="24"/>
          <w:szCs w:val="24"/>
        </w:rPr>
        <w:t xml:space="preserve"> è stata </w:t>
      </w:r>
      <w:r w:rsidR="004E293A" w:rsidRPr="00036F2C">
        <w:rPr>
          <w:spacing w:val="7"/>
          <w:sz w:val="24"/>
          <w:szCs w:val="24"/>
        </w:rPr>
        <w:t xml:space="preserve">avviata </w:t>
      </w:r>
      <w:r w:rsidRPr="00036F2C">
        <w:rPr>
          <w:spacing w:val="7"/>
          <w:sz w:val="24"/>
          <w:szCs w:val="24"/>
        </w:rPr>
        <w:t>la procedura</w:t>
      </w:r>
      <w:r w:rsidR="004E293A" w:rsidRPr="00036F2C">
        <w:rPr>
          <w:spacing w:val="7"/>
          <w:sz w:val="24"/>
          <w:szCs w:val="24"/>
        </w:rPr>
        <w:t xml:space="preserve"> a contrarre per</w:t>
      </w:r>
      <w:r w:rsidRPr="00036F2C">
        <w:rPr>
          <w:spacing w:val="7"/>
          <w:sz w:val="24"/>
          <w:szCs w:val="24"/>
        </w:rPr>
        <w:t xml:space="preserve"> </w:t>
      </w:r>
      <w:r w:rsidR="00677086" w:rsidRPr="00036F2C">
        <w:rPr>
          <w:spacing w:val="2"/>
          <w:sz w:val="24"/>
          <w:szCs w:val="24"/>
        </w:rPr>
        <w:t>l’appalto</w:t>
      </w:r>
      <w:r w:rsidR="004E293A" w:rsidRPr="00036F2C">
        <w:rPr>
          <w:spacing w:val="2"/>
          <w:sz w:val="24"/>
          <w:szCs w:val="24"/>
        </w:rPr>
        <w:t>:</w:t>
      </w:r>
      <w:r w:rsidR="00677086" w:rsidRPr="00036F2C">
        <w:rPr>
          <w:spacing w:val="2"/>
          <w:sz w:val="24"/>
          <w:szCs w:val="24"/>
        </w:rPr>
        <w:t xml:space="preserve"> </w:t>
      </w:r>
      <w:r w:rsidRPr="00036F2C">
        <w:rPr>
          <w:color w:val="000000"/>
          <w:spacing w:val="4"/>
          <w:sz w:val="24"/>
          <w:szCs w:val="24"/>
        </w:rPr>
        <w:t>“</w:t>
      </w:r>
      <w:r w:rsidR="007962BB" w:rsidRPr="00036F2C">
        <w:rPr>
          <w:color w:val="000000"/>
          <w:spacing w:val="4"/>
          <w:sz w:val="24"/>
          <w:szCs w:val="24"/>
        </w:rPr>
        <w:t>Affidamento diretto dell’appalto di lavori di minuto mantenimento edile delle sedi dell’Istituto Oncologico Veneto di Padova: ospedale Busonera e radioterapia di Padova, ai sensi dell’art. 36 comma 2) lettera b) del D.lgs. 50/2016 come modificato dalla Legge 120/2020 tramite piattaforma SINTEL</w:t>
      </w:r>
      <w:r w:rsidR="004E293A" w:rsidRPr="00036F2C">
        <w:rPr>
          <w:color w:val="000000"/>
          <w:spacing w:val="4"/>
          <w:sz w:val="24"/>
          <w:szCs w:val="24"/>
        </w:rPr>
        <w:t>”</w:t>
      </w:r>
      <w:r w:rsidR="007962BB" w:rsidRPr="00036F2C">
        <w:rPr>
          <w:color w:val="000000"/>
          <w:spacing w:val="4"/>
          <w:sz w:val="24"/>
          <w:szCs w:val="24"/>
        </w:rPr>
        <w:t xml:space="preserve"> - CIG 840639696D </w:t>
      </w:r>
      <w:r w:rsidR="004E293A" w:rsidRPr="00036F2C">
        <w:rPr>
          <w:color w:val="000000"/>
          <w:spacing w:val="4"/>
          <w:sz w:val="24"/>
          <w:szCs w:val="24"/>
        </w:rPr>
        <w:t xml:space="preserve">- </w:t>
      </w:r>
      <w:r w:rsidR="007962BB" w:rsidRPr="00036F2C">
        <w:rPr>
          <w:color w:val="000000"/>
          <w:spacing w:val="4"/>
          <w:sz w:val="24"/>
          <w:szCs w:val="24"/>
        </w:rPr>
        <w:t>CUP J97H20001720005</w:t>
      </w:r>
      <w:r w:rsidRPr="00036F2C">
        <w:rPr>
          <w:color w:val="000000"/>
          <w:spacing w:val="4"/>
          <w:sz w:val="24"/>
          <w:szCs w:val="24"/>
        </w:rPr>
        <w:t>”</w:t>
      </w:r>
      <w:r w:rsidRPr="00036F2C">
        <w:rPr>
          <w:spacing w:val="4"/>
          <w:sz w:val="24"/>
          <w:szCs w:val="24"/>
        </w:rPr>
        <w:t>;</w:t>
      </w:r>
    </w:p>
    <w:p w:rsidR="0037041F" w:rsidRPr="00036F2C" w:rsidRDefault="00E35BFE" w:rsidP="008A0DA8">
      <w:pPr>
        <w:widowControl w:val="0"/>
        <w:numPr>
          <w:ilvl w:val="0"/>
          <w:numId w:val="5"/>
        </w:numPr>
        <w:spacing w:line="480" w:lineRule="exact"/>
        <w:ind w:left="709" w:hanging="425"/>
        <w:jc w:val="both"/>
        <w:textAlignment w:val="baseline"/>
        <w:rPr>
          <w:color w:val="000000"/>
          <w:spacing w:val="4"/>
          <w:sz w:val="24"/>
          <w:szCs w:val="24"/>
        </w:rPr>
      </w:pPr>
      <w:r w:rsidRPr="00036F2C">
        <w:rPr>
          <w:color w:val="000000"/>
          <w:spacing w:val="4"/>
          <w:sz w:val="24"/>
          <w:szCs w:val="24"/>
        </w:rPr>
        <w:t xml:space="preserve">l’importo delle attività posto a base di gara risulta essere pari </w:t>
      </w:r>
      <w:r w:rsidR="004E293A" w:rsidRPr="00036F2C">
        <w:rPr>
          <w:b/>
          <w:color w:val="000000"/>
          <w:spacing w:val="4"/>
          <w:sz w:val="24"/>
          <w:szCs w:val="24"/>
        </w:rPr>
        <w:t>€145.000,00</w:t>
      </w:r>
      <w:r w:rsidR="004E293A" w:rsidRPr="00036F2C">
        <w:rPr>
          <w:color w:val="000000"/>
          <w:spacing w:val="4"/>
          <w:sz w:val="24"/>
          <w:szCs w:val="24"/>
        </w:rPr>
        <w:t xml:space="preserve"> oltre a </w:t>
      </w:r>
      <w:r w:rsidR="004E293A" w:rsidRPr="00036F2C">
        <w:rPr>
          <w:b/>
          <w:color w:val="000000"/>
          <w:spacing w:val="4"/>
          <w:sz w:val="24"/>
          <w:szCs w:val="24"/>
        </w:rPr>
        <w:t>€3.625,00</w:t>
      </w:r>
      <w:r w:rsidR="004E293A" w:rsidRPr="00036F2C">
        <w:rPr>
          <w:color w:val="000000"/>
          <w:spacing w:val="4"/>
          <w:sz w:val="24"/>
          <w:szCs w:val="24"/>
        </w:rPr>
        <w:t xml:space="preserve"> per oneri della sicurezza non soggetti a ribasso, per complessivi </w:t>
      </w:r>
      <w:r w:rsidR="004E293A" w:rsidRPr="00036F2C">
        <w:rPr>
          <w:b/>
          <w:color w:val="000000"/>
          <w:spacing w:val="4"/>
          <w:sz w:val="24"/>
          <w:szCs w:val="24"/>
        </w:rPr>
        <w:t>€148.625,00</w:t>
      </w:r>
      <w:r w:rsidR="004E293A" w:rsidRPr="00036F2C">
        <w:rPr>
          <w:color w:val="000000"/>
          <w:spacing w:val="4"/>
          <w:sz w:val="24"/>
          <w:szCs w:val="24"/>
        </w:rPr>
        <w:t xml:space="preserve"> IVA di legge esclusa</w:t>
      </w:r>
      <w:r w:rsidRPr="00036F2C">
        <w:rPr>
          <w:color w:val="000000"/>
          <w:spacing w:val="4"/>
          <w:sz w:val="24"/>
          <w:szCs w:val="24"/>
        </w:rPr>
        <w:t>;</w:t>
      </w:r>
    </w:p>
    <w:p w:rsidR="0037041F" w:rsidRPr="00036F2C" w:rsidRDefault="00E35BFE" w:rsidP="008A0DA8">
      <w:pPr>
        <w:widowControl w:val="0"/>
        <w:numPr>
          <w:ilvl w:val="0"/>
          <w:numId w:val="5"/>
        </w:numPr>
        <w:spacing w:line="480" w:lineRule="exact"/>
        <w:ind w:left="709" w:hanging="425"/>
        <w:jc w:val="both"/>
        <w:textAlignment w:val="baseline"/>
        <w:rPr>
          <w:spacing w:val="4"/>
          <w:sz w:val="24"/>
          <w:szCs w:val="24"/>
        </w:rPr>
      </w:pPr>
      <w:r w:rsidRPr="00036F2C">
        <w:rPr>
          <w:spacing w:val="4"/>
          <w:sz w:val="24"/>
          <w:szCs w:val="24"/>
        </w:rPr>
        <w:t>con atto deliberativo n. __________ del ________________ è risultato aggiudicatario, a seguito di procedura indetta ai sensi dell'art. __</w:t>
      </w:r>
      <w:r w:rsidR="004E293A" w:rsidRPr="00036F2C">
        <w:rPr>
          <w:spacing w:val="4"/>
          <w:sz w:val="24"/>
          <w:szCs w:val="24"/>
        </w:rPr>
        <w:t>____</w:t>
      </w:r>
      <w:r w:rsidRPr="00036F2C">
        <w:rPr>
          <w:spacing w:val="4"/>
          <w:sz w:val="24"/>
          <w:szCs w:val="24"/>
        </w:rPr>
        <w:t xml:space="preserve"> del D.lgs. 50/2016, </w:t>
      </w:r>
      <w:r w:rsidR="00677086" w:rsidRPr="00036F2C">
        <w:rPr>
          <w:spacing w:val="4"/>
          <w:sz w:val="24"/>
          <w:szCs w:val="24"/>
        </w:rPr>
        <w:t>la ditta</w:t>
      </w:r>
      <w:r w:rsidRPr="00036F2C">
        <w:rPr>
          <w:spacing w:val="4"/>
          <w:sz w:val="24"/>
          <w:szCs w:val="24"/>
        </w:rPr>
        <w:t xml:space="preserve"> ________________</w:t>
      </w:r>
      <w:proofErr w:type="gramStart"/>
      <w:r w:rsidRPr="00036F2C">
        <w:rPr>
          <w:spacing w:val="4"/>
          <w:sz w:val="24"/>
          <w:szCs w:val="24"/>
        </w:rPr>
        <w:t>_ ,</w:t>
      </w:r>
      <w:proofErr w:type="gramEnd"/>
      <w:r w:rsidRPr="00036F2C">
        <w:rPr>
          <w:spacing w:val="4"/>
          <w:sz w:val="24"/>
          <w:szCs w:val="24"/>
        </w:rPr>
        <w:t xml:space="preserve"> che ha presentato l'offerta </w:t>
      </w:r>
      <w:r w:rsidR="00677086" w:rsidRPr="00036F2C">
        <w:rPr>
          <w:spacing w:val="4"/>
          <w:sz w:val="24"/>
          <w:szCs w:val="24"/>
        </w:rPr>
        <w:t>con il maggiore ribasso</w:t>
      </w:r>
      <w:r w:rsidRPr="00036F2C">
        <w:rPr>
          <w:spacing w:val="4"/>
          <w:sz w:val="24"/>
          <w:szCs w:val="24"/>
        </w:rPr>
        <w:t xml:space="preserve"> percentuale del __________% </w:t>
      </w:r>
      <w:r w:rsidR="00FE06C2" w:rsidRPr="00036F2C">
        <w:rPr>
          <w:b/>
          <w:spacing w:val="4"/>
          <w:sz w:val="24"/>
          <w:szCs w:val="24"/>
        </w:rPr>
        <w:t>sull’elenco prezzi della Regione Veneto</w:t>
      </w:r>
      <w:r w:rsidR="00FE06C2" w:rsidRPr="00036F2C">
        <w:rPr>
          <w:spacing w:val="4"/>
          <w:sz w:val="24"/>
          <w:szCs w:val="24"/>
        </w:rPr>
        <w:t xml:space="preserve"> </w:t>
      </w:r>
      <w:r w:rsidRPr="00036F2C">
        <w:rPr>
          <w:spacing w:val="4"/>
          <w:sz w:val="24"/>
          <w:szCs w:val="24"/>
        </w:rPr>
        <w:t>e per</w:t>
      </w:r>
      <w:r w:rsidR="008A0DA8" w:rsidRPr="00036F2C">
        <w:rPr>
          <w:spacing w:val="4"/>
          <w:sz w:val="24"/>
          <w:szCs w:val="24"/>
        </w:rPr>
        <w:t>tanto per un importo complessivo, riferito alla base di offerta di</w:t>
      </w:r>
      <w:r w:rsidRPr="00036F2C">
        <w:rPr>
          <w:spacing w:val="4"/>
          <w:sz w:val="24"/>
          <w:szCs w:val="24"/>
        </w:rPr>
        <w:t xml:space="preserve"> € _________________, al netto degli oneri di legge ed IVA, </w:t>
      </w:r>
      <w:r w:rsidR="00677086" w:rsidRPr="00036F2C">
        <w:rPr>
          <w:spacing w:val="4"/>
          <w:sz w:val="24"/>
          <w:szCs w:val="24"/>
        </w:rPr>
        <w:t xml:space="preserve">tramite procedura </w:t>
      </w:r>
      <w:r w:rsidR="00FE06C2" w:rsidRPr="00036F2C">
        <w:rPr>
          <w:spacing w:val="4"/>
          <w:sz w:val="24"/>
          <w:szCs w:val="24"/>
        </w:rPr>
        <w:t>su</w:t>
      </w:r>
      <w:r w:rsidR="00677086" w:rsidRPr="00036F2C">
        <w:rPr>
          <w:spacing w:val="4"/>
          <w:sz w:val="24"/>
          <w:szCs w:val="24"/>
        </w:rPr>
        <w:t xml:space="preserve"> portale SINTEL n°_______________</w:t>
      </w:r>
      <w:r w:rsidRPr="00036F2C">
        <w:rPr>
          <w:spacing w:val="4"/>
          <w:sz w:val="24"/>
          <w:szCs w:val="24"/>
        </w:rPr>
        <w:t>;</w:t>
      </w:r>
    </w:p>
    <w:p w:rsidR="0037041F" w:rsidRPr="00036F2C" w:rsidRDefault="00E35BFE" w:rsidP="008A0DA8">
      <w:pPr>
        <w:widowControl w:val="0"/>
        <w:numPr>
          <w:ilvl w:val="0"/>
          <w:numId w:val="5"/>
        </w:numPr>
        <w:spacing w:line="480" w:lineRule="exact"/>
        <w:ind w:left="709" w:hanging="425"/>
        <w:jc w:val="both"/>
        <w:textAlignment w:val="baseline"/>
        <w:rPr>
          <w:spacing w:val="4"/>
          <w:sz w:val="24"/>
          <w:szCs w:val="24"/>
        </w:rPr>
      </w:pPr>
      <w:r w:rsidRPr="00036F2C">
        <w:rPr>
          <w:spacing w:val="4"/>
          <w:sz w:val="24"/>
          <w:szCs w:val="24"/>
        </w:rPr>
        <w:t>l'operatore economico ha dichiarato</w:t>
      </w:r>
      <w:r w:rsidR="0039559A" w:rsidRPr="00036F2C">
        <w:rPr>
          <w:spacing w:val="4"/>
          <w:sz w:val="24"/>
          <w:szCs w:val="24"/>
        </w:rPr>
        <w:t>/non ha dichiarato</w:t>
      </w:r>
      <w:r w:rsidRPr="00036F2C">
        <w:rPr>
          <w:spacing w:val="4"/>
          <w:sz w:val="24"/>
          <w:szCs w:val="24"/>
        </w:rPr>
        <w:t xml:space="preserve"> di volere ricorrere al subappalto per le attività di _________, nei limiti di cui all'art. 31 comma 8 del D.lgs. 50/2016, indicando la terna dei subappaltatori ex art. 105 comma 6 del precitato D.lgs.;</w:t>
      </w:r>
    </w:p>
    <w:p w:rsidR="0039559A" w:rsidRPr="00036F2C" w:rsidRDefault="0039559A" w:rsidP="008A0DA8">
      <w:pPr>
        <w:widowControl w:val="0"/>
        <w:numPr>
          <w:ilvl w:val="0"/>
          <w:numId w:val="5"/>
        </w:numPr>
        <w:spacing w:line="480" w:lineRule="exact"/>
        <w:ind w:left="709" w:hanging="425"/>
        <w:jc w:val="both"/>
        <w:textAlignment w:val="baseline"/>
        <w:rPr>
          <w:spacing w:val="4"/>
          <w:sz w:val="24"/>
          <w:szCs w:val="24"/>
        </w:rPr>
      </w:pPr>
      <w:r w:rsidRPr="00036F2C">
        <w:rPr>
          <w:spacing w:val="4"/>
          <w:sz w:val="24"/>
          <w:szCs w:val="24"/>
        </w:rPr>
        <w:t>a conclusione della sopra citata procedura di individuazione del contraente,</w:t>
      </w:r>
    </w:p>
    <w:p w:rsidR="00281DB3" w:rsidRPr="00036F2C" w:rsidRDefault="00281DB3" w:rsidP="008A0DA8">
      <w:pPr>
        <w:widowControl w:val="0"/>
        <w:numPr>
          <w:ilvl w:val="0"/>
          <w:numId w:val="5"/>
        </w:numPr>
        <w:spacing w:line="480" w:lineRule="exact"/>
        <w:ind w:left="709" w:hanging="425"/>
        <w:jc w:val="both"/>
        <w:textAlignment w:val="baseline"/>
        <w:rPr>
          <w:spacing w:val="4"/>
          <w:sz w:val="24"/>
          <w:szCs w:val="24"/>
        </w:rPr>
      </w:pPr>
      <w:r w:rsidRPr="00036F2C">
        <w:rPr>
          <w:spacing w:val="4"/>
          <w:sz w:val="24"/>
          <w:szCs w:val="24"/>
        </w:rPr>
        <w:t>l’Istituto Oncologico Veneto - IRCCS ha accertato quanto segue:</w:t>
      </w:r>
    </w:p>
    <w:p w:rsidR="00281DB3" w:rsidRPr="00036F2C" w:rsidRDefault="00281DB3" w:rsidP="008A0DA8">
      <w:pPr>
        <w:widowControl w:val="0"/>
        <w:spacing w:line="480" w:lineRule="exact"/>
        <w:ind w:left="709"/>
        <w:jc w:val="both"/>
        <w:textAlignment w:val="baseline"/>
        <w:rPr>
          <w:spacing w:val="4"/>
          <w:sz w:val="24"/>
          <w:szCs w:val="24"/>
        </w:rPr>
      </w:pPr>
      <w:r w:rsidRPr="00036F2C">
        <w:rPr>
          <w:spacing w:val="4"/>
          <w:sz w:val="24"/>
          <w:szCs w:val="24"/>
        </w:rPr>
        <w:lastRenderedPageBreak/>
        <w:t>-il possesso con esito positivo dei requisiti di ordine generale, ex articolo 80 del D.lgs. 50/2016, dichiarati dal legale rappresentante della ditta _________________</w:t>
      </w:r>
      <w:r w:rsidR="00575B48" w:rsidRPr="00036F2C">
        <w:rPr>
          <w:spacing w:val="4"/>
          <w:sz w:val="24"/>
          <w:szCs w:val="24"/>
        </w:rPr>
        <w:t>__________</w:t>
      </w:r>
    </w:p>
    <w:p w:rsidR="00281DB3" w:rsidRPr="00036F2C" w:rsidRDefault="00281DB3" w:rsidP="008A0DA8">
      <w:pPr>
        <w:widowControl w:val="0"/>
        <w:spacing w:line="480" w:lineRule="exact"/>
        <w:ind w:left="709"/>
        <w:jc w:val="both"/>
        <w:textAlignment w:val="baseline"/>
        <w:rPr>
          <w:spacing w:val="4"/>
          <w:sz w:val="24"/>
          <w:szCs w:val="24"/>
        </w:rPr>
      </w:pPr>
      <w:r w:rsidRPr="00036F2C">
        <w:rPr>
          <w:spacing w:val="4"/>
          <w:sz w:val="24"/>
          <w:szCs w:val="24"/>
        </w:rPr>
        <w:t xml:space="preserve">- (eventuale) e dei seguenti </w:t>
      </w:r>
      <w:proofErr w:type="gramStart"/>
      <w:r w:rsidRPr="00036F2C">
        <w:rPr>
          <w:spacing w:val="4"/>
          <w:sz w:val="24"/>
          <w:szCs w:val="24"/>
        </w:rPr>
        <w:t>subappaltatori:_</w:t>
      </w:r>
      <w:proofErr w:type="gramEnd"/>
      <w:r w:rsidRPr="00036F2C">
        <w:rPr>
          <w:spacing w:val="4"/>
          <w:sz w:val="24"/>
          <w:szCs w:val="24"/>
        </w:rPr>
        <w:t>___________________</w:t>
      </w:r>
      <w:r w:rsidR="00575B48" w:rsidRPr="00036F2C">
        <w:rPr>
          <w:spacing w:val="4"/>
          <w:sz w:val="24"/>
          <w:szCs w:val="24"/>
        </w:rPr>
        <w:t>__________________</w:t>
      </w:r>
      <w:r w:rsidRPr="00036F2C">
        <w:rPr>
          <w:spacing w:val="4"/>
          <w:sz w:val="24"/>
          <w:szCs w:val="24"/>
        </w:rPr>
        <w:t xml:space="preserve"> </w:t>
      </w:r>
    </w:p>
    <w:p w:rsidR="00281DB3" w:rsidRPr="00036F2C" w:rsidRDefault="00281DB3" w:rsidP="008A0DA8">
      <w:pPr>
        <w:widowControl w:val="0"/>
        <w:spacing w:line="480" w:lineRule="exact"/>
        <w:ind w:left="709"/>
        <w:jc w:val="both"/>
        <w:textAlignment w:val="baseline"/>
        <w:rPr>
          <w:spacing w:val="4"/>
          <w:sz w:val="24"/>
          <w:szCs w:val="24"/>
        </w:rPr>
      </w:pPr>
      <w:r w:rsidRPr="00036F2C">
        <w:rPr>
          <w:spacing w:val="4"/>
          <w:sz w:val="24"/>
          <w:szCs w:val="24"/>
        </w:rPr>
        <w:t xml:space="preserve">-sono state acquisite </w:t>
      </w:r>
      <w:proofErr w:type="gramStart"/>
      <w:r w:rsidRPr="00036F2C">
        <w:rPr>
          <w:spacing w:val="4"/>
          <w:sz w:val="24"/>
          <w:szCs w:val="24"/>
        </w:rPr>
        <w:t>le informazione</w:t>
      </w:r>
      <w:proofErr w:type="gramEnd"/>
      <w:r w:rsidRPr="00036F2C">
        <w:rPr>
          <w:spacing w:val="4"/>
          <w:sz w:val="24"/>
          <w:szCs w:val="24"/>
        </w:rPr>
        <w:t xml:space="preserve"> prefettizie dell'Ufficio Territoriale del Governo di _________________ per la Società __________________________e per la Società _______________________________________; </w:t>
      </w:r>
    </w:p>
    <w:p w:rsidR="0039559A" w:rsidRPr="00036F2C" w:rsidRDefault="0039559A" w:rsidP="008A0DA8">
      <w:pPr>
        <w:widowControl w:val="0"/>
        <w:numPr>
          <w:ilvl w:val="0"/>
          <w:numId w:val="5"/>
        </w:numPr>
        <w:spacing w:line="480" w:lineRule="exact"/>
        <w:ind w:left="709" w:hanging="425"/>
        <w:jc w:val="both"/>
        <w:textAlignment w:val="baseline"/>
        <w:rPr>
          <w:spacing w:val="4"/>
          <w:sz w:val="24"/>
          <w:szCs w:val="24"/>
        </w:rPr>
      </w:pPr>
      <w:r w:rsidRPr="00036F2C">
        <w:rPr>
          <w:spacing w:val="4"/>
          <w:sz w:val="24"/>
          <w:szCs w:val="24"/>
        </w:rPr>
        <w:t xml:space="preserve">con Delibera del Direttore generale n_____ </w:t>
      </w:r>
      <w:proofErr w:type="gramStart"/>
      <w:r w:rsidRPr="00036F2C">
        <w:rPr>
          <w:spacing w:val="4"/>
          <w:sz w:val="24"/>
          <w:szCs w:val="24"/>
        </w:rPr>
        <w:t>del  _</w:t>
      </w:r>
      <w:proofErr w:type="gramEnd"/>
      <w:r w:rsidRPr="00036F2C">
        <w:rPr>
          <w:spacing w:val="4"/>
          <w:sz w:val="24"/>
          <w:szCs w:val="24"/>
        </w:rPr>
        <w:t xml:space="preserve">____/____/_________ si è provveduto, in seguito alla verifica positiva delle dichiarazioni rese in sede di gara, all’aggiudicazione definitiva dei lavori al sunnominato appaltatore, per il prezzo di complessivi </w:t>
      </w:r>
      <w:r w:rsidRPr="00036F2C">
        <w:rPr>
          <w:b/>
          <w:spacing w:val="4"/>
          <w:sz w:val="24"/>
          <w:szCs w:val="24"/>
        </w:rPr>
        <w:t>€________________</w:t>
      </w:r>
      <w:r w:rsidRPr="00036F2C">
        <w:rPr>
          <w:spacing w:val="4"/>
          <w:sz w:val="24"/>
          <w:szCs w:val="24"/>
        </w:rPr>
        <w:t xml:space="preserve"> di cui €</w:t>
      </w:r>
      <w:r w:rsidR="00B95BBB" w:rsidRPr="00036F2C">
        <w:rPr>
          <w:spacing w:val="4"/>
          <w:sz w:val="24"/>
          <w:szCs w:val="24"/>
        </w:rPr>
        <w:t xml:space="preserve"> </w:t>
      </w:r>
      <w:r w:rsidR="00281DB3" w:rsidRPr="00036F2C">
        <w:rPr>
          <w:b/>
          <w:spacing w:val="4"/>
          <w:sz w:val="24"/>
          <w:szCs w:val="24"/>
        </w:rPr>
        <w:t xml:space="preserve">3.625,00 </w:t>
      </w:r>
      <w:r w:rsidRPr="00036F2C">
        <w:rPr>
          <w:b/>
          <w:spacing w:val="4"/>
          <w:sz w:val="24"/>
          <w:szCs w:val="24"/>
        </w:rPr>
        <w:t xml:space="preserve">  </w:t>
      </w:r>
      <w:r w:rsidRPr="00036F2C">
        <w:rPr>
          <w:spacing w:val="4"/>
          <w:sz w:val="24"/>
          <w:szCs w:val="24"/>
        </w:rPr>
        <w:t>per oneri</w:t>
      </w:r>
      <w:r w:rsidR="00281DB3" w:rsidRPr="00036F2C">
        <w:rPr>
          <w:spacing w:val="4"/>
          <w:sz w:val="24"/>
          <w:szCs w:val="24"/>
        </w:rPr>
        <w:t xml:space="preserve"> speciali della</w:t>
      </w:r>
      <w:r w:rsidRPr="00036F2C">
        <w:rPr>
          <w:spacing w:val="4"/>
          <w:sz w:val="24"/>
          <w:szCs w:val="24"/>
        </w:rPr>
        <w:t xml:space="preserve"> sicurezza;</w:t>
      </w:r>
    </w:p>
    <w:p w:rsidR="0039559A" w:rsidRPr="00036F2C" w:rsidRDefault="0039559A" w:rsidP="008A0DA8">
      <w:pPr>
        <w:widowControl w:val="0"/>
        <w:numPr>
          <w:ilvl w:val="0"/>
          <w:numId w:val="5"/>
        </w:numPr>
        <w:spacing w:line="480" w:lineRule="exact"/>
        <w:ind w:left="709" w:hanging="425"/>
        <w:jc w:val="both"/>
        <w:textAlignment w:val="baseline"/>
        <w:rPr>
          <w:spacing w:val="4"/>
          <w:sz w:val="24"/>
          <w:szCs w:val="24"/>
        </w:rPr>
      </w:pPr>
      <w:r w:rsidRPr="00036F2C">
        <w:rPr>
          <w:spacing w:val="4"/>
          <w:sz w:val="24"/>
          <w:szCs w:val="24"/>
        </w:rPr>
        <w:t>il Responsabile del Procedimento dei lavori di cui trattasi,</w:t>
      </w:r>
      <w:r w:rsidR="00281DB3" w:rsidRPr="00036F2C">
        <w:rPr>
          <w:spacing w:val="4"/>
          <w:sz w:val="24"/>
          <w:szCs w:val="24"/>
        </w:rPr>
        <w:t xml:space="preserve"> </w:t>
      </w:r>
      <w:r w:rsidRPr="00036F2C">
        <w:rPr>
          <w:spacing w:val="4"/>
          <w:sz w:val="24"/>
          <w:szCs w:val="24"/>
        </w:rPr>
        <w:t xml:space="preserve">ha provveduto, mediante comunicazione trasmessa a mezzo </w:t>
      </w:r>
      <w:r w:rsidR="00575B48" w:rsidRPr="00036F2C">
        <w:rPr>
          <w:spacing w:val="4"/>
          <w:sz w:val="24"/>
          <w:szCs w:val="24"/>
        </w:rPr>
        <w:t>P.E.C.</w:t>
      </w:r>
      <w:r w:rsidRPr="00036F2C">
        <w:rPr>
          <w:spacing w:val="4"/>
          <w:sz w:val="24"/>
          <w:szCs w:val="24"/>
        </w:rPr>
        <w:t xml:space="preserve"> in data</w:t>
      </w:r>
      <w:r w:rsidR="00281DB3" w:rsidRPr="00036F2C">
        <w:rPr>
          <w:spacing w:val="4"/>
          <w:sz w:val="24"/>
          <w:szCs w:val="24"/>
        </w:rPr>
        <w:t xml:space="preserve"> </w:t>
      </w:r>
      <w:r w:rsidR="00575B48" w:rsidRPr="00036F2C">
        <w:rPr>
          <w:spacing w:val="4"/>
          <w:sz w:val="24"/>
          <w:szCs w:val="24"/>
        </w:rPr>
        <w:t>____________</w:t>
      </w:r>
      <w:r w:rsidRPr="00036F2C">
        <w:rPr>
          <w:spacing w:val="4"/>
          <w:sz w:val="24"/>
          <w:szCs w:val="24"/>
        </w:rPr>
        <w:t xml:space="preserve">. </w:t>
      </w:r>
      <w:proofErr w:type="spellStart"/>
      <w:r w:rsidRPr="00036F2C">
        <w:rPr>
          <w:spacing w:val="4"/>
          <w:sz w:val="24"/>
          <w:szCs w:val="24"/>
        </w:rPr>
        <w:t>prot</w:t>
      </w:r>
      <w:proofErr w:type="spellEnd"/>
      <w:r w:rsidRPr="00036F2C">
        <w:rPr>
          <w:spacing w:val="4"/>
          <w:sz w:val="24"/>
          <w:szCs w:val="24"/>
        </w:rPr>
        <w:t>. N</w:t>
      </w:r>
      <w:r w:rsidR="00575B48" w:rsidRPr="00036F2C">
        <w:rPr>
          <w:spacing w:val="4"/>
          <w:sz w:val="24"/>
          <w:szCs w:val="24"/>
        </w:rPr>
        <w:t>___________</w:t>
      </w:r>
      <w:r w:rsidRPr="00036F2C">
        <w:rPr>
          <w:spacing w:val="4"/>
          <w:sz w:val="24"/>
          <w:szCs w:val="24"/>
        </w:rPr>
        <w:t>, ad ottemperare a quanto prescritto</w:t>
      </w:r>
      <w:r w:rsidR="00281DB3" w:rsidRPr="00036F2C">
        <w:rPr>
          <w:spacing w:val="4"/>
          <w:sz w:val="24"/>
          <w:szCs w:val="24"/>
        </w:rPr>
        <w:t xml:space="preserve"> </w:t>
      </w:r>
      <w:r w:rsidRPr="00036F2C">
        <w:rPr>
          <w:spacing w:val="4"/>
          <w:sz w:val="24"/>
          <w:szCs w:val="24"/>
        </w:rPr>
        <w:t xml:space="preserve">all’art. 76 del D. </w:t>
      </w:r>
      <w:proofErr w:type="spellStart"/>
      <w:r w:rsidRPr="00036F2C">
        <w:rPr>
          <w:spacing w:val="4"/>
          <w:sz w:val="24"/>
          <w:szCs w:val="24"/>
        </w:rPr>
        <w:t>Lgs</w:t>
      </w:r>
      <w:proofErr w:type="spellEnd"/>
      <w:r w:rsidRPr="00036F2C">
        <w:rPr>
          <w:spacing w:val="4"/>
          <w:sz w:val="24"/>
          <w:szCs w:val="24"/>
        </w:rPr>
        <w:t>. 50/2016, relativamente all’avvenuta aggiudicazione</w:t>
      </w:r>
      <w:r w:rsidR="00281DB3" w:rsidRPr="00036F2C">
        <w:rPr>
          <w:spacing w:val="4"/>
          <w:sz w:val="24"/>
          <w:szCs w:val="24"/>
        </w:rPr>
        <w:t xml:space="preserve"> </w:t>
      </w:r>
      <w:r w:rsidRPr="00036F2C">
        <w:rPr>
          <w:spacing w:val="4"/>
          <w:sz w:val="24"/>
          <w:szCs w:val="24"/>
        </w:rPr>
        <w:t>definitiva;</w:t>
      </w:r>
    </w:p>
    <w:p w:rsidR="00281DB3" w:rsidRPr="00036F2C" w:rsidRDefault="0039559A" w:rsidP="008A0DA8">
      <w:pPr>
        <w:widowControl w:val="0"/>
        <w:numPr>
          <w:ilvl w:val="0"/>
          <w:numId w:val="5"/>
        </w:numPr>
        <w:spacing w:line="480" w:lineRule="exact"/>
        <w:ind w:left="709" w:hanging="425"/>
        <w:jc w:val="both"/>
        <w:textAlignment w:val="baseline"/>
        <w:rPr>
          <w:spacing w:val="4"/>
          <w:sz w:val="24"/>
          <w:szCs w:val="24"/>
        </w:rPr>
      </w:pPr>
      <w:r w:rsidRPr="00036F2C">
        <w:rPr>
          <w:spacing w:val="4"/>
          <w:sz w:val="24"/>
          <w:szCs w:val="24"/>
        </w:rPr>
        <w:t>alla data odierna non sono pervenuti ricorsi per l’annullamento né richieste di</w:t>
      </w:r>
      <w:r w:rsidR="00281DB3" w:rsidRPr="00036F2C">
        <w:rPr>
          <w:spacing w:val="4"/>
          <w:sz w:val="24"/>
          <w:szCs w:val="24"/>
        </w:rPr>
        <w:t xml:space="preserve"> </w:t>
      </w:r>
      <w:r w:rsidRPr="00036F2C">
        <w:rPr>
          <w:spacing w:val="4"/>
          <w:sz w:val="24"/>
          <w:szCs w:val="24"/>
        </w:rPr>
        <w:t>sospensione del provvedimento di aggiudicazione definitiva sopra citato;</w:t>
      </w:r>
    </w:p>
    <w:p w:rsidR="00281DB3" w:rsidRPr="00036F2C" w:rsidRDefault="00E35BFE" w:rsidP="008A0DA8">
      <w:pPr>
        <w:widowControl w:val="0"/>
        <w:numPr>
          <w:ilvl w:val="0"/>
          <w:numId w:val="5"/>
        </w:numPr>
        <w:spacing w:line="480" w:lineRule="exact"/>
        <w:ind w:left="709" w:hanging="425"/>
        <w:jc w:val="both"/>
        <w:textAlignment w:val="baseline"/>
        <w:rPr>
          <w:spacing w:val="4"/>
          <w:sz w:val="24"/>
          <w:szCs w:val="24"/>
        </w:rPr>
      </w:pPr>
      <w:r w:rsidRPr="00036F2C">
        <w:rPr>
          <w:spacing w:val="4"/>
          <w:sz w:val="24"/>
          <w:szCs w:val="24"/>
        </w:rPr>
        <w:t>il Responsabile Unico del Procedimento del servizio di cui trattasi, ha attestato che sono trascorsi trentacinque giorni dall’avvenuta comunicazione ai controinteressati del provvedimento di aggiudicazione, ai sensi del comma 9 dell’art. 32 del D.lgs. 50/2016;</w:t>
      </w:r>
    </w:p>
    <w:p w:rsidR="00281DB3" w:rsidRPr="00036F2C" w:rsidRDefault="00E35BFE" w:rsidP="008A0DA8">
      <w:pPr>
        <w:widowControl w:val="0"/>
        <w:numPr>
          <w:ilvl w:val="0"/>
          <w:numId w:val="5"/>
        </w:numPr>
        <w:spacing w:line="480" w:lineRule="exact"/>
        <w:ind w:left="709" w:hanging="425"/>
        <w:jc w:val="both"/>
        <w:textAlignment w:val="baseline"/>
        <w:rPr>
          <w:spacing w:val="4"/>
          <w:sz w:val="24"/>
          <w:szCs w:val="24"/>
        </w:rPr>
      </w:pPr>
      <w:r w:rsidRPr="00036F2C">
        <w:rPr>
          <w:spacing w:val="4"/>
          <w:sz w:val="24"/>
          <w:szCs w:val="24"/>
        </w:rPr>
        <w:t xml:space="preserve">si è provveduto alla pubblicazione dell’esito della gara, ai sensi dell’art. 70, 71 e 72 del D.lgs. 50/2016 e </w:t>
      </w:r>
      <w:proofErr w:type="spellStart"/>
      <w:r w:rsidRPr="00036F2C">
        <w:rPr>
          <w:spacing w:val="4"/>
          <w:sz w:val="24"/>
          <w:szCs w:val="24"/>
        </w:rPr>
        <w:t>ssmmii</w:t>
      </w:r>
      <w:proofErr w:type="spellEnd"/>
      <w:r w:rsidRPr="00036F2C">
        <w:rPr>
          <w:spacing w:val="4"/>
          <w:sz w:val="24"/>
          <w:szCs w:val="24"/>
        </w:rPr>
        <w:t>.;</w:t>
      </w:r>
    </w:p>
    <w:p w:rsidR="0037041F" w:rsidRPr="00036F2C" w:rsidRDefault="00E35BFE" w:rsidP="008A0DA8">
      <w:pPr>
        <w:widowControl w:val="0"/>
        <w:numPr>
          <w:ilvl w:val="0"/>
          <w:numId w:val="5"/>
        </w:numPr>
        <w:spacing w:line="480" w:lineRule="exact"/>
        <w:ind w:left="709" w:hanging="425"/>
        <w:jc w:val="both"/>
        <w:textAlignment w:val="baseline"/>
        <w:rPr>
          <w:spacing w:val="4"/>
          <w:sz w:val="24"/>
          <w:szCs w:val="24"/>
        </w:rPr>
      </w:pPr>
      <w:r w:rsidRPr="00036F2C">
        <w:rPr>
          <w:spacing w:val="4"/>
          <w:sz w:val="24"/>
          <w:szCs w:val="24"/>
        </w:rPr>
        <w:t xml:space="preserve">il </w:t>
      </w:r>
      <w:r w:rsidR="00675A1A" w:rsidRPr="00036F2C">
        <w:rPr>
          <w:spacing w:val="4"/>
          <w:sz w:val="24"/>
          <w:szCs w:val="24"/>
        </w:rPr>
        <w:t xml:space="preserve">legale rappresentante della </w:t>
      </w:r>
      <w:r w:rsidRPr="00036F2C">
        <w:rPr>
          <w:spacing w:val="4"/>
          <w:sz w:val="24"/>
          <w:szCs w:val="24"/>
        </w:rPr>
        <w:t>Società __________________</w:t>
      </w:r>
      <w:r w:rsidR="00281DB3" w:rsidRPr="00036F2C">
        <w:rPr>
          <w:spacing w:val="4"/>
          <w:sz w:val="24"/>
          <w:szCs w:val="24"/>
        </w:rPr>
        <w:t>____</w:t>
      </w:r>
      <w:r w:rsidRPr="00036F2C">
        <w:rPr>
          <w:spacing w:val="4"/>
          <w:sz w:val="24"/>
          <w:szCs w:val="24"/>
        </w:rPr>
        <w:t xml:space="preserve"> ha consegnato cauzione definitiva sotto forma di garanzia fideiussoria emessa dalla Società ______________________ ed ha prodotto la documentazione attestante il possesso di idonea copertura assicurativa così come previsto all'art</w:t>
      </w:r>
      <w:r w:rsidRPr="00036F2C">
        <w:rPr>
          <w:b/>
          <w:spacing w:val="4"/>
          <w:sz w:val="24"/>
          <w:szCs w:val="24"/>
        </w:rPr>
        <w:t xml:space="preserve">. </w:t>
      </w:r>
      <w:r w:rsidR="00B95BBB" w:rsidRPr="00036F2C">
        <w:rPr>
          <w:b/>
          <w:spacing w:val="4"/>
          <w:sz w:val="24"/>
          <w:szCs w:val="24"/>
        </w:rPr>
        <w:t>17</w:t>
      </w:r>
      <w:r w:rsidRPr="00036F2C">
        <w:rPr>
          <w:spacing w:val="4"/>
          <w:sz w:val="24"/>
          <w:szCs w:val="24"/>
        </w:rPr>
        <w:t xml:space="preserve"> del Capitolato Speciale </w:t>
      </w:r>
      <w:r w:rsidR="004E293A" w:rsidRPr="00036F2C">
        <w:rPr>
          <w:spacing w:val="4"/>
          <w:sz w:val="24"/>
          <w:szCs w:val="24"/>
        </w:rPr>
        <w:lastRenderedPageBreak/>
        <w:t>d’appalto</w:t>
      </w:r>
      <w:r w:rsidRPr="00036F2C">
        <w:rPr>
          <w:spacing w:val="4"/>
          <w:sz w:val="24"/>
          <w:szCs w:val="24"/>
        </w:rPr>
        <w:t>. Le suddette polizze sono specificate di seguito all'articolo 8 del presente contratto.</w:t>
      </w:r>
    </w:p>
    <w:p w:rsidR="004E293A" w:rsidRPr="00036F2C" w:rsidRDefault="004E293A">
      <w:pPr>
        <w:spacing w:line="480" w:lineRule="exact"/>
        <w:jc w:val="both"/>
        <w:rPr>
          <w:b/>
          <w:spacing w:val="4"/>
          <w:sz w:val="24"/>
          <w:szCs w:val="24"/>
        </w:rPr>
      </w:pPr>
    </w:p>
    <w:p w:rsidR="0037041F" w:rsidRPr="00036F2C" w:rsidRDefault="00575B48">
      <w:pPr>
        <w:spacing w:line="480" w:lineRule="exact"/>
        <w:jc w:val="both"/>
        <w:rPr>
          <w:rFonts w:eastAsia="Arial"/>
          <w:bCs/>
          <w:spacing w:val="4"/>
          <w:sz w:val="24"/>
          <w:szCs w:val="24"/>
        </w:rPr>
      </w:pPr>
      <w:r w:rsidRPr="00036F2C">
        <w:rPr>
          <w:spacing w:val="4"/>
          <w:sz w:val="24"/>
          <w:szCs w:val="24"/>
        </w:rPr>
        <w:t>tutto ciò premesso, le parti con</w:t>
      </w:r>
      <w:r w:rsidRPr="00036F2C">
        <w:rPr>
          <w:bCs/>
          <w:spacing w:val="4"/>
          <w:sz w:val="24"/>
          <w:szCs w:val="24"/>
        </w:rPr>
        <w:t xml:space="preserve">vengono e sottoscrivono in </w:t>
      </w:r>
      <w:proofErr w:type="spellStart"/>
      <w:r w:rsidRPr="00036F2C">
        <w:rPr>
          <w:bCs/>
          <w:spacing w:val="4"/>
          <w:sz w:val="24"/>
          <w:szCs w:val="24"/>
        </w:rPr>
        <w:t>modalita'</w:t>
      </w:r>
      <w:proofErr w:type="spellEnd"/>
      <w:r w:rsidRPr="00036F2C">
        <w:rPr>
          <w:bCs/>
          <w:spacing w:val="4"/>
          <w:sz w:val="24"/>
          <w:szCs w:val="24"/>
        </w:rPr>
        <w:t xml:space="preserve"> elettronica e con firma digitale quanto segue:</w:t>
      </w:r>
      <w:r w:rsidRPr="00036F2C">
        <w:rPr>
          <w:rFonts w:eastAsia="Arial"/>
          <w:bCs/>
          <w:spacing w:val="4"/>
          <w:sz w:val="24"/>
          <w:szCs w:val="24"/>
        </w:rPr>
        <w:t xml:space="preserve"> </w:t>
      </w:r>
    </w:p>
    <w:p w:rsidR="004E293A" w:rsidRPr="00036F2C" w:rsidRDefault="004E293A">
      <w:pPr>
        <w:spacing w:line="480" w:lineRule="exact"/>
        <w:jc w:val="both"/>
        <w:rPr>
          <w:rFonts w:eastAsia="Arial"/>
          <w:b/>
          <w:bCs/>
          <w:spacing w:val="4"/>
          <w:sz w:val="24"/>
          <w:szCs w:val="24"/>
        </w:rPr>
      </w:pPr>
    </w:p>
    <w:p w:rsidR="0037041F" w:rsidRPr="00036F2C" w:rsidRDefault="008A0DA8">
      <w:pPr>
        <w:spacing w:line="480" w:lineRule="exact"/>
        <w:jc w:val="both"/>
        <w:rPr>
          <w:b/>
          <w:bCs/>
          <w:spacing w:val="4"/>
          <w:sz w:val="24"/>
          <w:szCs w:val="24"/>
        </w:rPr>
      </w:pPr>
      <w:r w:rsidRPr="00036F2C">
        <w:rPr>
          <w:b/>
          <w:bCs/>
          <w:spacing w:val="4"/>
          <w:sz w:val="24"/>
          <w:szCs w:val="24"/>
        </w:rPr>
        <w:t>Articolo 1 - premesse allegati e definizioni</w:t>
      </w:r>
    </w:p>
    <w:p w:rsidR="0037041F" w:rsidRPr="00036F2C" w:rsidRDefault="00E35BFE">
      <w:pPr>
        <w:spacing w:line="480" w:lineRule="exact"/>
        <w:jc w:val="both"/>
        <w:rPr>
          <w:spacing w:val="4"/>
          <w:sz w:val="24"/>
          <w:szCs w:val="24"/>
        </w:rPr>
      </w:pPr>
      <w:r w:rsidRPr="00036F2C">
        <w:rPr>
          <w:spacing w:val="4"/>
          <w:sz w:val="24"/>
          <w:szCs w:val="24"/>
        </w:rPr>
        <w:t xml:space="preserve">Le Premesse costituiscono parte integrante e sostanziale del </w:t>
      </w:r>
      <w:r w:rsidR="00575B48" w:rsidRPr="00036F2C">
        <w:rPr>
          <w:spacing w:val="4"/>
          <w:sz w:val="24"/>
          <w:szCs w:val="24"/>
        </w:rPr>
        <w:t>c</w:t>
      </w:r>
      <w:r w:rsidRPr="00036F2C">
        <w:rPr>
          <w:spacing w:val="4"/>
          <w:sz w:val="24"/>
          <w:szCs w:val="24"/>
        </w:rPr>
        <w:t>ontratto.</w:t>
      </w:r>
    </w:p>
    <w:p w:rsidR="0037041F" w:rsidRPr="00036F2C" w:rsidRDefault="00E35BFE">
      <w:pPr>
        <w:spacing w:line="480" w:lineRule="exact"/>
        <w:jc w:val="both"/>
        <w:rPr>
          <w:spacing w:val="4"/>
          <w:sz w:val="24"/>
          <w:szCs w:val="24"/>
        </w:rPr>
      </w:pPr>
      <w:r w:rsidRPr="00036F2C">
        <w:rPr>
          <w:spacing w:val="4"/>
          <w:sz w:val="24"/>
          <w:szCs w:val="24"/>
        </w:rPr>
        <w:t xml:space="preserve">Si intendono altresì parte integrante del presente contratto, ancorché non materialmente unito al medesimo, </w:t>
      </w:r>
      <w:r w:rsidR="00281DB3" w:rsidRPr="00036F2C">
        <w:rPr>
          <w:spacing w:val="4"/>
          <w:sz w:val="24"/>
          <w:szCs w:val="24"/>
        </w:rPr>
        <w:t xml:space="preserve">e </w:t>
      </w:r>
      <w:r w:rsidRPr="00036F2C">
        <w:rPr>
          <w:spacing w:val="4"/>
          <w:sz w:val="24"/>
          <w:szCs w:val="24"/>
        </w:rPr>
        <w:t xml:space="preserve">depositati agli atti della </w:t>
      </w:r>
      <w:r w:rsidR="007B1B80" w:rsidRPr="00036F2C">
        <w:rPr>
          <w:spacing w:val="4"/>
          <w:sz w:val="24"/>
          <w:szCs w:val="24"/>
        </w:rPr>
        <w:t>Stazione appaltante</w:t>
      </w:r>
      <w:r w:rsidRPr="00036F2C">
        <w:rPr>
          <w:spacing w:val="4"/>
          <w:sz w:val="24"/>
          <w:szCs w:val="24"/>
        </w:rPr>
        <w:t>, i seguenti documenti relativi alla procedura per l'affidamento in epigrafe:</w:t>
      </w:r>
    </w:p>
    <w:p w:rsidR="00E3285B" w:rsidRPr="00036F2C" w:rsidRDefault="00E3285B">
      <w:pPr>
        <w:spacing w:line="480" w:lineRule="exact"/>
        <w:jc w:val="both"/>
        <w:rPr>
          <w:spacing w:val="4"/>
          <w:sz w:val="24"/>
          <w:szCs w:val="24"/>
        </w:rPr>
      </w:pP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00: Lettera di invito</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 xml:space="preserve">Allegato 01: Autocertificazione di cui all’art. 80 del D.lgs. 50/2016 e </w:t>
      </w:r>
      <w:proofErr w:type="spellStart"/>
      <w:r w:rsidRPr="00036F2C">
        <w:rPr>
          <w:spacing w:val="4"/>
          <w:kern w:val="2"/>
          <w:sz w:val="24"/>
          <w:szCs w:val="24"/>
          <w:lang w:eastAsia="zh-CN"/>
        </w:rPr>
        <w:t>s.m.i.</w:t>
      </w:r>
      <w:proofErr w:type="spellEnd"/>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02: Modello di formulario per il documento di gara unico europeo (DGUE)</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03: Modello Offerta Economica</w:t>
      </w:r>
    </w:p>
    <w:p w:rsidR="004E293A" w:rsidRPr="00036F2C" w:rsidRDefault="004E293A" w:rsidP="00281DB3">
      <w:pPr>
        <w:pStyle w:val="Paragrafoelenco3"/>
        <w:numPr>
          <w:ilvl w:val="0"/>
          <w:numId w:val="11"/>
        </w:numPr>
        <w:tabs>
          <w:tab w:val="clear" w:pos="0"/>
          <w:tab w:val="num" w:pos="434"/>
          <w:tab w:val="left" w:pos="567"/>
          <w:tab w:val="left" w:pos="709"/>
        </w:tabs>
        <w:spacing w:line="360" w:lineRule="auto"/>
        <w:ind w:left="0" w:firstLine="425"/>
        <w:rPr>
          <w:spacing w:val="4"/>
          <w:kern w:val="2"/>
          <w:sz w:val="24"/>
          <w:szCs w:val="24"/>
          <w:lang w:eastAsia="zh-CN"/>
        </w:rPr>
      </w:pPr>
      <w:r w:rsidRPr="00036F2C">
        <w:rPr>
          <w:spacing w:val="4"/>
          <w:kern w:val="2"/>
          <w:sz w:val="24"/>
          <w:szCs w:val="24"/>
          <w:lang w:eastAsia="zh-CN"/>
        </w:rPr>
        <w:tab/>
        <w:t>Allegato 04: Capitolato speciale d’appalto edile</w:t>
      </w:r>
    </w:p>
    <w:p w:rsidR="004E293A" w:rsidRPr="00036F2C" w:rsidRDefault="004E293A" w:rsidP="00281DB3">
      <w:pPr>
        <w:pStyle w:val="Paragrafoelenco3"/>
        <w:numPr>
          <w:ilvl w:val="0"/>
          <w:numId w:val="11"/>
        </w:numPr>
        <w:tabs>
          <w:tab w:val="clear" w:pos="0"/>
          <w:tab w:val="num" w:pos="434"/>
          <w:tab w:val="left" w:pos="567"/>
          <w:tab w:val="left" w:pos="709"/>
        </w:tabs>
        <w:spacing w:line="360" w:lineRule="auto"/>
        <w:ind w:left="0" w:firstLine="425"/>
        <w:rPr>
          <w:spacing w:val="4"/>
          <w:kern w:val="2"/>
          <w:sz w:val="24"/>
          <w:szCs w:val="24"/>
          <w:lang w:eastAsia="zh-CN"/>
        </w:rPr>
      </w:pPr>
      <w:r w:rsidRPr="00036F2C">
        <w:rPr>
          <w:spacing w:val="4"/>
          <w:kern w:val="2"/>
          <w:sz w:val="24"/>
          <w:szCs w:val="24"/>
          <w:lang w:eastAsia="zh-CN"/>
        </w:rPr>
        <w:tab/>
        <w:t>Allegato 05: Documento preliminare DUVRI</w:t>
      </w:r>
    </w:p>
    <w:p w:rsidR="004E293A" w:rsidRPr="00036F2C" w:rsidRDefault="004E293A" w:rsidP="00281DB3">
      <w:pPr>
        <w:pStyle w:val="Paragrafoelenco3"/>
        <w:numPr>
          <w:ilvl w:val="0"/>
          <w:numId w:val="11"/>
        </w:numPr>
        <w:tabs>
          <w:tab w:val="clear" w:pos="0"/>
          <w:tab w:val="num" w:pos="434"/>
          <w:tab w:val="left" w:pos="567"/>
          <w:tab w:val="left" w:pos="709"/>
        </w:tabs>
        <w:spacing w:line="360" w:lineRule="auto"/>
        <w:ind w:left="0" w:firstLine="425"/>
        <w:rPr>
          <w:spacing w:val="4"/>
          <w:kern w:val="2"/>
          <w:sz w:val="24"/>
          <w:szCs w:val="24"/>
          <w:lang w:eastAsia="zh-CN"/>
        </w:rPr>
      </w:pPr>
      <w:r w:rsidRPr="00036F2C">
        <w:rPr>
          <w:spacing w:val="4"/>
          <w:kern w:val="2"/>
          <w:sz w:val="24"/>
          <w:szCs w:val="24"/>
          <w:lang w:eastAsia="zh-CN"/>
        </w:rPr>
        <w:t xml:space="preserve">   Allegato 06: Prezzario_Regione_Veneto_2019_Nota Informativa.pdf</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07: Prezzario_Regione_Veneto_2019_Elenco Prezzi</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08: Busonera planimetria-generale</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09: Busonera planimetria-P-01</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10: Busonera planimetria-P00</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11: Busonera planimetria-P01</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12: Busonera planimetria-P02</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13: Busonera planimetria-P03</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14: Busonera planimetria-</w:t>
      </w:r>
      <w:proofErr w:type="spellStart"/>
      <w:r w:rsidRPr="00036F2C">
        <w:rPr>
          <w:spacing w:val="4"/>
          <w:kern w:val="2"/>
          <w:sz w:val="24"/>
          <w:szCs w:val="24"/>
          <w:lang w:eastAsia="zh-CN"/>
        </w:rPr>
        <w:t>cop</w:t>
      </w:r>
      <w:proofErr w:type="spellEnd"/>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lastRenderedPageBreak/>
        <w:t>Allegato 15: Busonera immunologia-plan-P-01</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16: Busonera immunologia-plan-P00</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17: Busonera immunologia-plan-P01</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18: Busonera immunologia-plan-P02</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19: Busonera-irradiatore-plan-P00</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20: Busonera-dep-gas-laboratori-P00</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21: Busonera-deposito-edile-P00</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22: Busonera-deposito-inf-plan-P00</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23: Busonera-gas-medicali-plan-P00</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24: Busonera-ingresso-plan-P00</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25: Plan-P00 generale-radioterapia-PD</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26: Plan P0R radioterapia-PD</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27: Plan P01 radioterapia-PD</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28: Plan P-01 radioterapia-PD</w:t>
      </w:r>
    </w:p>
    <w:p w:rsidR="004E293A" w:rsidRPr="00036F2C" w:rsidRDefault="004E293A" w:rsidP="00281DB3">
      <w:pPr>
        <w:pStyle w:val="Paragrafoelenco3"/>
        <w:numPr>
          <w:ilvl w:val="0"/>
          <w:numId w:val="11"/>
        </w:numPr>
        <w:tabs>
          <w:tab w:val="left" w:pos="709"/>
        </w:tabs>
        <w:spacing w:line="360" w:lineRule="auto"/>
        <w:ind w:left="0" w:firstLine="425"/>
        <w:rPr>
          <w:spacing w:val="4"/>
          <w:kern w:val="2"/>
          <w:sz w:val="24"/>
          <w:szCs w:val="24"/>
          <w:lang w:eastAsia="zh-CN"/>
        </w:rPr>
      </w:pPr>
      <w:r w:rsidRPr="00036F2C">
        <w:rPr>
          <w:spacing w:val="4"/>
          <w:kern w:val="2"/>
          <w:sz w:val="24"/>
          <w:szCs w:val="24"/>
          <w:lang w:eastAsia="zh-CN"/>
        </w:rPr>
        <w:t>Allegato 29: Plan P02 radioterapia-PD</w:t>
      </w:r>
    </w:p>
    <w:p w:rsidR="004E293A" w:rsidRPr="00036F2C" w:rsidRDefault="004E293A" w:rsidP="00281DB3">
      <w:pPr>
        <w:pStyle w:val="Paragrafoelenco3"/>
        <w:numPr>
          <w:ilvl w:val="0"/>
          <w:numId w:val="11"/>
        </w:numPr>
        <w:tabs>
          <w:tab w:val="left" w:pos="709"/>
        </w:tabs>
        <w:spacing w:line="360" w:lineRule="auto"/>
        <w:ind w:left="0" w:firstLine="425"/>
        <w:jc w:val="both"/>
        <w:rPr>
          <w:spacing w:val="4"/>
          <w:kern w:val="2"/>
          <w:sz w:val="24"/>
          <w:szCs w:val="24"/>
          <w:lang w:eastAsia="zh-CN"/>
        </w:rPr>
      </w:pPr>
      <w:r w:rsidRPr="00036F2C">
        <w:rPr>
          <w:spacing w:val="4"/>
          <w:kern w:val="2"/>
          <w:sz w:val="24"/>
          <w:szCs w:val="24"/>
          <w:lang w:eastAsia="zh-CN"/>
        </w:rPr>
        <w:t>Allegato 30: Schema di contratto</w:t>
      </w:r>
    </w:p>
    <w:p w:rsidR="00E3285B" w:rsidRPr="00036F2C" w:rsidRDefault="00093D5A">
      <w:pPr>
        <w:spacing w:line="480" w:lineRule="exact"/>
        <w:jc w:val="both"/>
        <w:rPr>
          <w:spacing w:val="4"/>
          <w:sz w:val="24"/>
          <w:szCs w:val="24"/>
        </w:rPr>
      </w:pPr>
      <w:bookmarkStart w:id="0" w:name="_GoBack"/>
      <w:bookmarkEnd w:id="0"/>
      <w:r w:rsidRPr="00036F2C">
        <w:rPr>
          <w:spacing w:val="4"/>
          <w:sz w:val="24"/>
          <w:szCs w:val="24"/>
        </w:rPr>
        <w:t xml:space="preserve">I suddetti allegati </w:t>
      </w:r>
      <w:r w:rsidR="00281DB3" w:rsidRPr="00036F2C">
        <w:rPr>
          <w:spacing w:val="4"/>
          <w:sz w:val="24"/>
          <w:szCs w:val="24"/>
        </w:rPr>
        <w:t>vengono allegati in calce al contratto in formato digitale.</w:t>
      </w:r>
    </w:p>
    <w:p w:rsidR="0037041F" w:rsidRPr="00036F2C" w:rsidRDefault="00E35BFE">
      <w:pPr>
        <w:spacing w:line="480" w:lineRule="exact"/>
        <w:jc w:val="both"/>
        <w:rPr>
          <w:spacing w:val="4"/>
          <w:sz w:val="24"/>
          <w:szCs w:val="24"/>
        </w:rPr>
      </w:pPr>
      <w:r w:rsidRPr="00036F2C">
        <w:rPr>
          <w:spacing w:val="4"/>
          <w:sz w:val="24"/>
          <w:szCs w:val="24"/>
        </w:rPr>
        <w:t>Ai fini del presente Contratto le Parti convengono che i termini di cui all’elenco che segue dovranno intendersi nel significato così esposto:</w:t>
      </w:r>
    </w:p>
    <w:p w:rsidR="0037041F" w:rsidRPr="00036F2C" w:rsidRDefault="00E35BFE">
      <w:pPr>
        <w:pStyle w:val="Paragrafoelenco"/>
        <w:numPr>
          <w:ilvl w:val="0"/>
          <w:numId w:val="9"/>
        </w:numPr>
        <w:spacing w:line="480" w:lineRule="exact"/>
        <w:jc w:val="both"/>
        <w:rPr>
          <w:sz w:val="24"/>
          <w:szCs w:val="24"/>
        </w:rPr>
      </w:pPr>
      <w:r w:rsidRPr="00036F2C">
        <w:rPr>
          <w:spacing w:val="4"/>
          <w:sz w:val="24"/>
          <w:szCs w:val="24"/>
        </w:rPr>
        <w:t>“Committente”</w:t>
      </w:r>
      <w:r w:rsidR="00D36D65" w:rsidRPr="00036F2C">
        <w:rPr>
          <w:spacing w:val="4"/>
          <w:sz w:val="24"/>
          <w:szCs w:val="24"/>
        </w:rPr>
        <w:t xml:space="preserve"> o “stazione appaltante</w:t>
      </w:r>
      <w:r w:rsidRPr="00036F2C">
        <w:rPr>
          <w:spacing w:val="4"/>
          <w:sz w:val="24"/>
          <w:szCs w:val="24"/>
        </w:rPr>
        <w:t xml:space="preserve">: Istituto Oncologico Veneto </w:t>
      </w:r>
      <w:r w:rsidR="00D36D65" w:rsidRPr="00036F2C">
        <w:rPr>
          <w:spacing w:val="4"/>
          <w:sz w:val="24"/>
          <w:szCs w:val="24"/>
        </w:rPr>
        <w:t>–</w:t>
      </w:r>
      <w:r w:rsidRPr="00036F2C">
        <w:rPr>
          <w:spacing w:val="4"/>
          <w:sz w:val="24"/>
          <w:szCs w:val="24"/>
        </w:rPr>
        <w:t xml:space="preserve"> IRCCS</w:t>
      </w:r>
      <w:r w:rsidR="00D36D65" w:rsidRPr="00036F2C">
        <w:rPr>
          <w:spacing w:val="4"/>
          <w:sz w:val="24"/>
          <w:szCs w:val="24"/>
        </w:rPr>
        <w:t xml:space="preserve"> di Padova</w:t>
      </w:r>
      <w:r w:rsidRPr="00036F2C">
        <w:rPr>
          <w:spacing w:val="4"/>
          <w:sz w:val="24"/>
          <w:szCs w:val="24"/>
        </w:rPr>
        <w:t>;</w:t>
      </w:r>
    </w:p>
    <w:p w:rsidR="0037041F" w:rsidRPr="00036F2C" w:rsidRDefault="00E35BFE">
      <w:pPr>
        <w:pStyle w:val="Paragrafoelenco"/>
        <w:numPr>
          <w:ilvl w:val="0"/>
          <w:numId w:val="9"/>
        </w:numPr>
        <w:spacing w:line="480" w:lineRule="exact"/>
        <w:jc w:val="both"/>
        <w:rPr>
          <w:spacing w:val="4"/>
          <w:sz w:val="24"/>
          <w:szCs w:val="24"/>
        </w:rPr>
      </w:pPr>
      <w:r w:rsidRPr="00036F2C">
        <w:rPr>
          <w:noProof/>
          <w:sz w:val="24"/>
          <w:szCs w:val="24"/>
          <w:lang w:eastAsia="it-IT"/>
        </w:rPr>
        <mc:AlternateContent>
          <mc:Choice Requires="wps">
            <w:drawing>
              <wp:anchor distT="0" distB="0" distL="113665" distR="114300" simplePos="0" relativeHeight="19" behindDoc="1" locked="0" layoutInCell="1" allowOverlap="1">
                <wp:simplePos x="0" y="0"/>
                <wp:positionH relativeFrom="page">
                  <wp:posOffset>0</wp:posOffset>
                </wp:positionH>
                <wp:positionV relativeFrom="page">
                  <wp:posOffset>0</wp:posOffset>
                </wp:positionV>
                <wp:extent cx="1270" cy="1270"/>
                <wp:effectExtent l="9525" t="9525" r="8890" b="8890"/>
                <wp:wrapSquare wrapText="bothSides"/>
                <wp:docPr id="1" name="Figura a mano libera 9"/>
                <wp:cNvGraphicFramePr/>
                <a:graphic xmlns:a="http://schemas.openxmlformats.org/drawingml/2006/main">
                  <a:graphicData uri="http://schemas.microsoft.com/office/word/2010/wordprocessingShape">
                    <wps:wsp>
                      <wps:cNvSpPr/>
                      <wps:spPr>
                        <a:xfrm>
                          <a:off x="0" y="0"/>
                          <a:ext cx="720" cy="720"/>
                        </a:xfrm>
                        <a:custGeom>
                          <a:avLst/>
                          <a:gdLst/>
                          <a:ahLst/>
                          <a:cxnLst/>
                          <a:rect l="l" t="t" r="r" b="b"/>
                          <a:pathLst>
                            <a:path w="1" h="1">
                              <a:moveTo>
                                <a:pt x="0" y="0"/>
                              </a:move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path>
                          </a:pathLst>
                        </a:custGeom>
                        <a:no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sidRPr="00036F2C">
        <w:rPr>
          <w:spacing w:val="4"/>
          <w:sz w:val="24"/>
          <w:szCs w:val="24"/>
        </w:rPr>
        <w:t>“Contratto”: il presente contratto comprensivo degli allegati;</w:t>
      </w:r>
    </w:p>
    <w:p w:rsidR="0037041F" w:rsidRPr="00036F2C" w:rsidRDefault="006954F9">
      <w:pPr>
        <w:pStyle w:val="Paragrafoelenco"/>
        <w:numPr>
          <w:ilvl w:val="0"/>
          <w:numId w:val="9"/>
        </w:numPr>
        <w:spacing w:line="480" w:lineRule="exact"/>
        <w:jc w:val="both"/>
        <w:rPr>
          <w:spacing w:val="4"/>
          <w:sz w:val="24"/>
          <w:szCs w:val="24"/>
        </w:rPr>
      </w:pPr>
      <w:r w:rsidRPr="00036F2C">
        <w:rPr>
          <w:spacing w:val="4"/>
          <w:sz w:val="24"/>
          <w:szCs w:val="24"/>
        </w:rPr>
        <w:t>appaltatore</w:t>
      </w:r>
      <w:r w:rsidR="00E35BFE" w:rsidRPr="00036F2C">
        <w:rPr>
          <w:spacing w:val="4"/>
          <w:sz w:val="24"/>
          <w:szCs w:val="24"/>
        </w:rPr>
        <w:t>:</w:t>
      </w:r>
      <w:r w:rsidR="00675A1A" w:rsidRPr="00036F2C">
        <w:rPr>
          <w:spacing w:val="4"/>
          <w:sz w:val="24"/>
          <w:szCs w:val="24"/>
        </w:rPr>
        <w:t xml:space="preserve"> ditta</w:t>
      </w:r>
      <w:r w:rsidR="00E35BFE" w:rsidRPr="00036F2C">
        <w:rPr>
          <w:spacing w:val="4"/>
          <w:sz w:val="24"/>
          <w:szCs w:val="24"/>
        </w:rPr>
        <w:t xml:space="preserve"> ______________</w:t>
      </w:r>
      <w:r w:rsidR="00281DB3" w:rsidRPr="00036F2C">
        <w:rPr>
          <w:spacing w:val="4"/>
          <w:sz w:val="24"/>
          <w:szCs w:val="24"/>
        </w:rPr>
        <w:t>________________________</w:t>
      </w:r>
      <w:r w:rsidR="00675A1A" w:rsidRPr="00036F2C">
        <w:rPr>
          <w:spacing w:val="4"/>
          <w:sz w:val="24"/>
          <w:szCs w:val="24"/>
        </w:rPr>
        <w:t>,</w:t>
      </w:r>
      <w:r w:rsidR="00E35BFE" w:rsidRPr="00036F2C">
        <w:rPr>
          <w:spacing w:val="4"/>
          <w:sz w:val="24"/>
          <w:szCs w:val="24"/>
        </w:rPr>
        <w:t xml:space="preserve"> convenzionalmente così qualificato con riguardo alle prestazioni </w:t>
      </w:r>
      <w:r w:rsidR="00675A1A" w:rsidRPr="00036F2C">
        <w:rPr>
          <w:spacing w:val="4"/>
          <w:sz w:val="24"/>
          <w:szCs w:val="24"/>
        </w:rPr>
        <w:t xml:space="preserve">oggetto di </w:t>
      </w:r>
      <w:r w:rsidR="00FC2624" w:rsidRPr="00036F2C">
        <w:rPr>
          <w:spacing w:val="4"/>
          <w:sz w:val="24"/>
          <w:szCs w:val="24"/>
        </w:rPr>
        <w:t>appalto</w:t>
      </w:r>
      <w:r w:rsidR="00E35BFE" w:rsidRPr="00036F2C">
        <w:rPr>
          <w:spacing w:val="4"/>
          <w:sz w:val="24"/>
          <w:szCs w:val="24"/>
        </w:rPr>
        <w:t>;</w:t>
      </w:r>
    </w:p>
    <w:p w:rsidR="00675A1A" w:rsidRPr="00036F2C" w:rsidRDefault="00E35BFE">
      <w:pPr>
        <w:pStyle w:val="Paragrafoelenco"/>
        <w:numPr>
          <w:ilvl w:val="0"/>
          <w:numId w:val="9"/>
        </w:numPr>
        <w:spacing w:line="480" w:lineRule="exact"/>
        <w:jc w:val="both"/>
        <w:rPr>
          <w:spacing w:val="4"/>
          <w:sz w:val="24"/>
          <w:szCs w:val="24"/>
        </w:rPr>
      </w:pPr>
      <w:r w:rsidRPr="00036F2C">
        <w:rPr>
          <w:spacing w:val="4"/>
          <w:sz w:val="24"/>
          <w:szCs w:val="24"/>
        </w:rPr>
        <w:t xml:space="preserve">“Impresa </w:t>
      </w:r>
      <w:r w:rsidR="00675A1A" w:rsidRPr="00036F2C">
        <w:rPr>
          <w:spacing w:val="4"/>
          <w:sz w:val="24"/>
          <w:szCs w:val="24"/>
        </w:rPr>
        <w:t>affidataria</w:t>
      </w:r>
      <w:r w:rsidRPr="00036F2C">
        <w:rPr>
          <w:spacing w:val="4"/>
          <w:sz w:val="24"/>
          <w:szCs w:val="24"/>
        </w:rPr>
        <w:t>”</w:t>
      </w:r>
      <w:r w:rsidR="00B95BBB" w:rsidRPr="00036F2C">
        <w:rPr>
          <w:spacing w:val="4"/>
          <w:sz w:val="24"/>
          <w:szCs w:val="24"/>
        </w:rPr>
        <w:t xml:space="preserve"> o “appaltatore”</w:t>
      </w:r>
      <w:r w:rsidRPr="00036F2C">
        <w:rPr>
          <w:spacing w:val="4"/>
          <w:sz w:val="24"/>
          <w:szCs w:val="24"/>
        </w:rPr>
        <w:t xml:space="preserve">: </w:t>
      </w:r>
      <w:r w:rsidR="00675A1A" w:rsidRPr="00036F2C">
        <w:rPr>
          <w:spacing w:val="4"/>
          <w:sz w:val="24"/>
          <w:szCs w:val="24"/>
        </w:rPr>
        <w:t>l’impresa aggiudicataria del presente appalto</w:t>
      </w:r>
    </w:p>
    <w:p w:rsidR="00FC2624" w:rsidRPr="00036F2C" w:rsidRDefault="00FC2624">
      <w:pPr>
        <w:pStyle w:val="Paragrafoelenco"/>
        <w:numPr>
          <w:ilvl w:val="0"/>
          <w:numId w:val="9"/>
        </w:numPr>
        <w:spacing w:line="480" w:lineRule="exact"/>
        <w:jc w:val="both"/>
        <w:rPr>
          <w:spacing w:val="4"/>
          <w:sz w:val="24"/>
          <w:szCs w:val="24"/>
        </w:rPr>
      </w:pPr>
      <w:r w:rsidRPr="00036F2C">
        <w:rPr>
          <w:spacing w:val="4"/>
          <w:sz w:val="24"/>
          <w:szCs w:val="24"/>
        </w:rPr>
        <w:t>“impresa/e subappaltatrice/i” eventuale/i impresa/e subappaltatrice/i</w:t>
      </w:r>
    </w:p>
    <w:p w:rsidR="0037041F" w:rsidRPr="00036F2C" w:rsidRDefault="00E35BFE">
      <w:pPr>
        <w:pStyle w:val="Paragrafoelenco"/>
        <w:numPr>
          <w:ilvl w:val="0"/>
          <w:numId w:val="9"/>
        </w:numPr>
        <w:spacing w:line="480" w:lineRule="exact"/>
        <w:jc w:val="both"/>
        <w:rPr>
          <w:spacing w:val="4"/>
          <w:sz w:val="24"/>
          <w:szCs w:val="24"/>
        </w:rPr>
      </w:pPr>
      <w:r w:rsidRPr="00036F2C">
        <w:rPr>
          <w:spacing w:val="4"/>
          <w:sz w:val="24"/>
          <w:szCs w:val="24"/>
        </w:rPr>
        <w:t>“</w:t>
      </w:r>
      <w:r w:rsidR="00FC2624" w:rsidRPr="00036F2C">
        <w:rPr>
          <w:spacing w:val="4"/>
          <w:sz w:val="24"/>
          <w:szCs w:val="24"/>
        </w:rPr>
        <w:t>appalto”: l’appalto di lavori</w:t>
      </w:r>
      <w:r w:rsidRPr="00036F2C">
        <w:rPr>
          <w:spacing w:val="4"/>
          <w:sz w:val="24"/>
          <w:szCs w:val="24"/>
        </w:rPr>
        <w:t xml:space="preserve"> affidat</w:t>
      </w:r>
      <w:r w:rsidR="00FC2624" w:rsidRPr="00036F2C">
        <w:rPr>
          <w:spacing w:val="4"/>
          <w:sz w:val="24"/>
          <w:szCs w:val="24"/>
        </w:rPr>
        <w:t>i</w:t>
      </w:r>
      <w:r w:rsidRPr="00036F2C">
        <w:rPr>
          <w:spacing w:val="4"/>
          <w:sz w:val="24"/>
          <w:szCs w:val="24"/>
        </w:rPr>
        <w:t xml:space="preserve"> dal Committente al </w:t>
      </w:r>
      <w:r w:rsidR="00FC2624" w:rsidRPr="00036F2C">
        <w:rPr>
          <w:spacing w:val="4"/>
          <w:sz w:val="24"/>
          <w:szCs w:val="24"/>
        </w:rPr>
        <w:t xml:space="preserve">contraente </w:t>
      </w:r>
      <w:proofErr w:type="spellStart"/>
      <w:r w:rsidR="00FC2624" w:rsidRPr="00036F2C">
        <w:rPr>
          <w:spacing w:val="4"/>
          <w:sz w:val="24"/>
          <w:szCs w:val="24"/>
        </w:rPr>
        <w:t>aggiudcatario</w:t>
      </w:r>
      <w:proofErr w:type="spellEnd"/>
      <w:r w:rsidRPr="00036F2C">
        <w:rPr>
          <w:spacing w:val="4"/>
          <w:sz w:val="24"/>
          <w:szCs w:val="24"/>
        </w:rPr>
        <w:t xml:space="preserve"> con il presente contratto;</w:t>
      </w:r>
    </w:p>
    <w:p w:rsidR="0037041F" w:rsidRPr="00036F2C" w:rsidRDefault="00E35BFE">
      <w:pPr>
        <w:pStyle w:val="Paragrafoelenco"/>
        <w:numPr>
          <w:ilvl w:val="0"/>
          <w:numId w:val="9"/>
        </w:numPr>
        <w:spacing w:line="480" w:lineRule="exact"/>
        <w:jc w:val="both"/>
        <w:rPr>
          <w:spacing w:val="4"/>
          <w:sz w:val="24"/>
          <w:szCs w:val="24"/>
        </w:rPr>
      </w:pPr>
      <w:r w:rsidRPr="00036F2C">
        <w:rPr>
          <w:spacing w:val="4"/>
          <w:sz w:val="24"/>
          <w:szCs w:val="24"/>
        </w:rPr>
        <w:lastRenderedPageBreak/>
        <w:t xml:space="preserve">“Offerta </w:t>
      </w:r>
      <w:r w:rsidR="00FC2624" w:rsidRPr="00036F2C">
        <w:rPr>
          <w:spacing w:val="4"/>
          <w:sz w:val="24"/>
          <w:szCs w:val="24"/>
        </w:rPr>
        <w:t>economica</w:t>
      </w:r>
      <w:r w:rsidRPr="00036F2C">
        <w:rPr>
          <w:spacing w:val="4"/>
          <w:sz w:val="24"/>
          <w:szCs w:val="24"/>
        </w:rPr>
        <w:t xml:space="preserve">”: l’offerta </w:t>
      </w:r>
      <w:r w:rsidR="00FC2624" w:rsidRPr="00036F2C">
        <w:rPr>
          <w:spacing w:val="4"/>
          <w:sz w:val="24"/>
          <w:szCs w:val="24"/>
        </w:rPr>
        <w:t>economica</w:t>
      </w:r>
      <w:r w:rsidRPr="00036F2C">
        <w:rPr>
          <w:spacing w:val="4"/>
          <w:sz w:val="24"/>
          <w:szCs w:val="24"/>
        </w:rPr>
        <w:t xml:space="preserve"> presentata dal</w:t>
      </w:r>
      <w:r w:rsidR="00FC2624" w:rsidRPr="00036F2C">
        <w:rPr>
          <w:spacing w:val="4"/>
          <w:sz w:val="24"/>
          <w:szCs w:val="24"/>
        </w:rPr>
        <w:t>l’operatore</w:t>
      </w:r>
      <w:r w:rsidRPr="00036F2C">
        <w:rPr>
          <w:spacing w:val="4"/>
          <w:sz w:val="24"/>
          <w:szCs w:val="24"/>
        </w:rPr>
        <w:t xml:space="preserve"> </w:t>
      </w:r>
      <w:r w:rsidR="00FC2624" w:rsidRPr="00036F2C">
        <w:rPr>
          <w:spacing w:val="4"/>
          <w:sz w:val="24"/>
          <w:szCs w:val="24"/>
        </w:rPr>
        <w:t xml:space="preserve">concorrente </w:t>
      </w:r>
      <w:r w:rsidRPr="00036F2C">
        <w:rPr>
          <w:spacing w:val="4"/>
          <w:sz w:val="24"/>
          <w:szCs w:val="24"/>
        </w:rPr>
        <w:t>in sede di gara;</w:t>
      </w:r>
    </w:p>
    <w:p w:rsidR="0037041F" w:rsidRPr="00036F2C" w:rsidRDefault="00E35BFE">
      <w:pPr>
        <w:pStyle w:val="Paragrafoelenco"/>
        <w:numPr>
          <w:ilvl w:val="0"/>
          <w:numId w:val="9"/>
        </w:numPr>
        <w:spacing w:line="480" w:lineRule="exact"/>
        <w:jc w:val="both"/>
        <w:rPr>
          <w:spacing w:val="4"/>
          <w:sz w:val="24"/>
          <w:szCs w:val="24"/>
        </w:rPr>
      </w:pPr>
      <w:r w:rsidRPr="00036F2C">
        <w:rPr>
          <w:spacing w:val="4"/>
          <w:sz w:val="24"/>
          <w:szCs w:val="24"/>
        </w:rPr>
        <w:t>“Opere” o “Lavori”</w:t>
      </w:r>
      <w:r w:rsidR="00FC2624" w:rsidRPr="00036F2C">
        <w:rPr>
          <w:spacing w:val="4"/>
          <w:sz w:val="24"/>
          <w:szCs w:val="24"/>
        </w:rPr>
        <w:t>: i lavori oggetto di appalto</w:t>
      </w:r>
      <w:r w:rsidRPr="00036F2C">
        <w:rPr>
          <w:spacing w:val="4"/>
          <w:sz w:val="24"/>
          <w:szCs w:val="24"/>
        </w:rPr>
        <w:t>;</w:t>
      </w:r>
    </w:p>
    <w:p w:rsidR="0037041F" w:rsidRPr="00036F2C" w:rsidRDefault="00E35BFE">
      <w:pPr>
        <w:pStyle w:val="Paragrafoelenco"/>
        <w:numPr>
          <w:ilvl w:val="0"/>
          <w:numId w:val="9"/>
        </w:numPr>
        <w:spacing w:line="480" w:lineRule="exact"/>
        <w:jc w:val="both"/>
        <w:rPr>
          <w:spacing w:val="4"/>
          <w:sz w:val="24"/>
          <w:szCs w:val="24"/>
        </w:rPr>
      </w:pPr>
      <w:r w:rsidRPr="00036F2C">
        <w:rPr>
          <w:spacing w:val="4"/>
          <w:sz w:val="24"/>
          <w:szCs w:val="24"/>
        </w:rPr>
        <w:t xml:space="preserve">“Responsabile dei Lavori”: il Responsabile del Procedimento nominato dall’ Istituto Oncologico Veneto </w:t>
      </w:r>
      <w:r w:rsidR="00B95BBB" w:rsidRPr="00036F2C">
        <w:rPr>
          <w:spacing w:val="4"/>
          <w:sz w:val="24"/>
          <w:szCs w:val="24"/>
        </w:rPr>
        <w:t>–</w:t>
      </w:r>
      <w:r w:rsidRPr="00036F2C">
        <w:rPr>
          <w:spacing w:val="4"/>
          <w:sz w:val="24"/>
          <w:szCs w:val="24"/>
        </w:rPr>
        <w:t xml:space="preserve"> I</w:t>
      </w:r>
      <w:r w:rsidR="00FC2624" w:rsidRPr="00036F2C">
        <w:rPr>
          <w:spacing w:val="4"/>
          <w:sz w:val="24"/>
          <w:szCs w:val="24"/>
        </w:rPr>
        <w:t>RCCS</w:t>
      </w:r>
      <w:r w:rsidR="00B95BBB" w:rsidRPr="00036F2C">
        <w:rPr>
          <w:spacing w:val="4"/>
          <w:sz w:val="24"/>
          <w:szCs w:val="24"/>
        </w:rPr>
        <w:t>;</w:t>
      </w:r>
    </w:p>
    <w:p w:rsidR="00B95BBB" w:rsidRPr="00036F2C" w:rsidRDefault="00B95BBB">
      <w:pPr>
        <w:pStyle w:val="Paragrafoelenco"/>
        <w:numPr>
          <w:ilvl w:val="0"/>
          <w:numId w:val="9"/>
        </w:numPr>
        <w:spacing w:line="480" w:lineRule="exact"/>
        <w:jc w:val="both"/>
        <w:rPr>
          <w:spacing w:val="4"/>
          <w:sz w:val="24"/>
          <w:szCs w:val="24"/>
        </w:rPr>
      </w:pPr>
      <w:r w:rsidRPr="00036F2C">
        <w:rPr>
          <w:spacing w:val="4"/>
          <w:sz w:val="24"/>
          <w:szCs w:val="24"/>
        </w:rPr>
        <w:t>CSA: “Capitolato Speciale d’Appalto”</w:t>
      </w:r>
    </w:p>
    <w:p w:rsidR="008A0DA8" w:rsidRPr="00036F2C" w:rsidRDefault="008A0DA8">
      <w:pPr>
        <w:spacing w:line="480" w:lineRule="exact"/>
        <w:jc w:val="both"/>
        <w:rPr>
          <w:b/>
          <w:bCs/>
          <w:spacing w:val="4"/>
          <w:sz w:val="24"/>
          <w:szCs w:val="24"/>
        </w:rPr>
      </w:pPr>
    </w:p>
    <w:p w:rsidR="0037041F" w:rsidRPr="00036F2C" w:rsidRDefault="00E35BFE">
      <w:pPr>
        <w:spacing w:line="480" w:lineRule="exact"/>
        <w:jc w:val="both"/>
        <w:rPr>
          <w:spacing w:val="4"/>
          <w:sz w:val="24"/>
          <w:szCs w:val="24"/>
        </w:rPr>
      </w:pPr>
      <w:r w:rsidRPr="00036F2C">
        <w:rPr>
          <w:b/>
          <w:bCs/>
          <w:spacing w:val="4"/>
          <w:sz w:val="24"/>
          <w:szCs w:val="24"/>
        </w:rPr>
        <w:t>Articolo 2 – Oggetto</w:t>
      </w:r>
    </w:p>
    <w:p w:rsidR="00281DB3" w:rsidRPr="00036F2C" w:rsidRDefault="00E35BFE">
      <w:pPr>
        <w:spacing w:line="480" w:lineRule="exact"/>
        <w:jc w:val="both"/>
        <w:rPr>
          <w:spacing w:val="4"/>
          <w:sz w:val="24"/>
          <w:szCs w:val="24"/>
        </w:rPr>
      </w:pPr>
      <w:r w:rsidRPr="00036F2C">
        <w:rPr>
          <w:noProof/>
          <w:sz w:val="24"/>
          <w:szCs w:val="24"/>
          <w:lang w:eastAsia="it-IT"/>
        </w:rPr>
        <mc:AlternateContent>
          <mc:Choice Requires="wps">
            <w:drawing>
              <wp:anchor distT="0" distB="0" distL="113665" distR="114300" simplePos="0" relativeHeight="20" behindDoc="1" locked="0" layoutInCell="1" allowOverlap="1">
                <wp:simplePos x="0" y="0"/>
                <wp:positionH relativeFrom="page">
                  <wp:posOffset>0</wp:posOffset>
                </wp:positionH>
                <wp:positionV relativeFrom="page">
                  <wp:posOffset>0</wp:posOffset>
                </wp:positionV>
                <wp:extent cx="1270" cy="1270"/>
                <wp:effectExtent l="9525" t="9525" r="8890" b="8890"/>
                <wp:wrapSquare wrapText="bothSides"/>
                <wp:docPr id="2" name="Figura a mano libera 8"/>
                <wp:cNvGraphicFramePr/>
                <a:graphic xmlns:a="http://schemas.openxmlformats.org/drawingml/2006/main">
                  <a:graphicData uri="http://schemas.microsoft.com/office/word/2010/wordprocessingShape">
                    <wps:wsp>
                      <wps:cNvSpPr/>
                      <wps:spPr>
                        <a:xfrm>
                          <a:off x="0" y="0"/>
                          <a:ext cx="720" cy="720"/>
                        </a:xfrm>
                        <a:custGeom>
                          <a:avLst/>
                          <a:gdLst/>
                          <a:ahLst/>
                          <a:cxnLst/>
                          <a:rect l="l" t="t" r="r" b="b"/>
                          <a:pathLst>
                            <a:path w="1" h="1">
                              <a:moveTo>
                                <a:pt x="0" y="0"/>
                              </a:move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path>
                          </a:pathLst>
                        </a:custGeom>
                        <a:no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sidR="00093D5A" w:rsidRPr="00036F2C">
        <w:rPr>
          <w:noProof/>
          <w:sz w:val="24"/>
          <w:szCs w:val="24"/>
          <w:lang w:eastAsia="it-IT"/>
        </w:rPr>
        <w:t xml:space="preserve">La stazione applatante </w:t>
      </w:r>
      <w:r w:rsidRPr="00036F2C">
        <w:rPr>
          <w:spacing w:val="4"/>
          <w:sz w:val="24"/>
          <w:szCs w:val="24"/>
        </w:rPr>
        <w:t>concede al</w:t>
      </w:r>
      <w:r w:rsidR="00FC2624" w:rsidRPr="00036F2C">
        <w:rPr>
          <w:spacing w:val="4"/>
          <w:sz w:val="24"/>
          <w:szCs w:val="24"/>
        </w:rPr>
        <w:t>l’impresa affidataria</w:t>
      </w:r>
      <w:r w:rsidRPr="00036F2C">
        <w:rPr>
          <w:spacing w:val="4"/>
          <w:sz w:val="24"/>
          <w:szCs w:val="24"/>
        </w:rPr>
        <w:t>, che accetta senza riserva alcuna, l'appalto per</w:t>
      </w:r>
      <w:r w:rsidR="0039559A" w:rsidRPr="00036F2C">
        <w:rPr>
          <w:spacing w:val="4"/>
          <w:sz w:val="24"/>
          <w:szCs w:val="24"/>
        </w:rPr>
        <w:t>:</w:t>
      </w:r>
      <w:r w:rsidRPr="00036F2C">
        <w:rPr>
          <w:spacing w:val="4"/>
          <w:sz w:val="24"/>
          <w:szCs w:val="24"/>
        </w:rPr>
        <w:t xml:space="preserve"> </w:t>
      </w:r>
      <w:r w:rsidR="0039559A" w:rsidRPr="00036F2C">
        <w:rPr>
          <w:spacing w:val="4"/>
          <w:sz w:val="24"/>
          <w:szCs w:val="24"/>
        </w:rPr>
        <w:t xml:space="preserve">“lavori di minuto mantenimento edile delle sedi dell’Istituto Oncologico Veneto di Padova: ospedale Busonera e radioterapia di Padova, ai sensi dell’art. 36 comma 2) lettera b) del D.lgs. 50/2016 come modificato dalla Legge 120/2020 tramite piattaforma SINTEL - commessa IOV1252-01– CIG 840639696D - CUP J97H20001720005 “ </w:t>
      </w:r>
      <w:r w:rsidRPr="00036F2C">
        <w:rPr>
          <w:spacing w:val="4"/>
          <w:sz w:val="24"/>
          <w:szCs w:val="24"/>
        </w:rPr>
        <w:t xml:space="preserve">Per le suindicate attività sono previsti in modo esemplificativo i compiti seguenti, fermo restando </w:t>
      </w:r>
      <w:r w:rsidR="0039559A" w:rsidRPr="00036F2C">
        <w:rPr>
          <w:spacing w:val="4"/>
          <w:sz w:val="24"/>
          <w:szCs w:val="24"/>
        </w:rPr>
        <w:t>quanto stabilito dal capitolato speciale d’appalto.</w:t>
      </w:r>
      <w:r w:rsidR="00281DB3" w:rsidRPr="00036F2C">
        <w:rPr>
          <w:spacing w:val="4"/>
          <w:sz w:val="24"/>
          <w:szCs w:val="24"/>
        </w:rPr>
        <w:t xml:space="preserve"> </w:t>
      </w:r>
    </w:p>
    <w:p w:rsidR="0037041F" w:rsidRPr="00036F2C" w:rsidRDefault="00281DB3" w:rsidP="001B7F53">
      <w:pPr>
        <w:spacing w:line="480" w:lineRule="exact"/>
        <w:ind w:left="709" w:hanging="283"/>
        <w:jc w:val="both"/>
        <w:rPr>
          <w:spacing w:val="4"/>
          <w:sz w:val="24"/>
          <w:szCs w:val="24"/>
        </w:rPr>
      </w:pPr>
      <w:r w:rsidRPr="00036F2C">
        <w:rPr>
          <w:spacing w:val="4"/>
          <w:sz w:val="24"/>
          <w:szCs w:val="24"/>
        </w:rPr>
        <w:t xml:space="preserve">- </w:t>
      </w:r>
      <w:r w:rsidR="00093D5A" w:rsidRPr="00036F2C">
        <w:rPr>
          <w:spacing w:val="4"/>
          <w:sz w:val="24"/>
          <w:szCs w:val="24"/>
        </w:rPr>
        <w:t>L’appaltatore si impegna alla loro esecuzione alle condizioni di cui al presente contratto e agli atti a questo allegati o da questo richiamati.</w:t>
      </w:r>
    </w:p>
    <w:p w:rsidR="00281DB3" w:rsidRPr="00036F2C" w:rsidRDefault="00281DB3" w:rsidP="001B7F53">
      <w:pPr>
        <w:spacing w:line="480" w:lineRule="exact"/>
        <w:ind w:left="709" w:hanging="283"/>
        <w:jc w:val="both"/>
        <w:rPr>
          <w:spacing w:val="1"/>
          <w:sz w:val="24"/>
          <w:szCs w:val="24"/>
        </w:rPr>
      </w:pPr>
      <w:r w:rsidRPr="00036F2C">
        <w:rPr>
          <w:spacing w:val="1"/>
          <w:sz w:val="24"/>
          <w:szCs w:val="24"/>
        </w:rPr>
        <w:t>-</w:t>
      </w:r>
      <w:r w:rsidR="00E35BFE" w:rsidRPr="00036F2C">
        <w:rPr>
          <w:spacing w:val="1"/>
          <w:sz w:val="24"/>
          <w:szCs w:val="24"/>
        </w:rPr>
        <w:t>Al</w:t>
      </w:r>
      <w:r w:rsidR="00FC2624" w:rsidRPr="00036F2C">
        <w:rPr>
          <w:spacing w:val="1"/>
          <w:sz w:val="24"/>
          <w:szCs w:val="24"/>
        </w:rPr>
        <w:t>l’impresa affidataria f</w:t>
      </w:r>
      <w:r w:rsidR="00E35BFE" w:rsidRPr="00036F2C">
        <w:rPr>
          <w:spacing w:val="1"/>
          <w:sz w:val="24"/>
          <w:szCs w:val="24"/>
        </w:rPr>
        <w:t xml:space="preserve">anno carico tutte le attività ed i compiti allo stesso espressamente demandati </w:t>
      </w:r>
    </w:p>
    <w:p w:rsidR="0037041F" w:rsidRPr="00036F2C" w:rsidRDefault="00E35BFE" w:rsidP="001B7F53">
      <w:pPr>
        <w:spacing w:line="480" w:lineRule="exact"/>
        <w:ind w:left="709" w:hanging="283"/>
        <w:jc w:val="both"/>
        <w:rPr>
          <w:spacing w:val="1"/>
          <w:sz w:val="24"/>
          <w:szCs w:val="24"/>
        </w:rPr>
      </w:pPr>
      <w:r w:rsidRPr="00036F2C">
        <w:rPr>
          <w:spacing w:val="1"/>
          <w:sz w:val="24"/>
          <w:szCs w:val="24"/>
        </w:rPr>
        <w:t xml:space="preserve">del </w:t>
      </w:r>
      <w:proofErr w:type="spellStart"/>
      <w:proofErr w:type="gramStart"/>
      <w:r w:rsidRPr="00036F2C">
        <w:rPr>
          <w:spacing w:val="1"/>
          <w:sz w:val="24"/>
          <w:szCs w:val="24"/>
        </w:rPr>
        <w:t>D.Lgs</w:t>
      </w:r>
      <w:proofErr w:type="gramEnd"/>
      <w:r w:rsidRPr="00036F2C">
        <w:rPr>
          <w:spacing w:val="1"/>
          <w:sz w:val="24"/>
          <w:szCs w:val="24"/>
        </w:rPr>
        <w:t>.</w:t>
      </w:r>
      <w:proofErr w:type="spellEnd"/>
      <w:r w:rsidRPr="00036F2C">
        <w:rPr>
          <w:spacing w:val="1"/>
          <w:sz w:val="24"/>
          <w:szCs w:val="24"/>
        </w:rPr>
        <w:t xml:space="preserve"> 50/2016 e </w:t>
      </w:r>
      <w:proofErr w:type="spellStart"/>
      <w:r w:rsidRPr="00036F2C">
        <w:rPr>
          <w:spacing w:val="1"/>
          <w:sz w:val="24"/>
          <w:szCs w:val="24"/>
        </w:rPr>
        <w:t>ssmmii</w:t>
      </w:r>
      <w:proofErr w:type="spellEnd"/>
      <w:r w:rsidRPr="00036F2C">
        <w:rPr>
          <w:spacing w:val="1"/>
          <w:sz w:val="24"/>
          <w:szCs w:val="24"/>
        </w:rPr>
        <w:t>.</w:t>
      </w:r>
    </w:p>
    <w:p w:rsidR="001B7F53" w:rsidRPr="00036F2C" w:rsidRDefault="001B7F53" w:rsidP="001B7F53">
      <w:pPr>
        <w:pStyle w:val="Paragrafoelenco"/>
        <w:numPr>
          <w:ilvl w:val="0"/>
          <w:numId w:val="13"/>
        </w:numPr>
        <w:spacing w:line="480" w:lineRule="exact"/>
        <w:ind w:left="709" w:hanging="283"/>
        <w:jc w:val="both"/>
        <w:rPr>
          <w:spacing w:val="1"/>
          <w:sz w:val="24"/>
          <w:szCs w:val="24"/>
        </w:rPr>
      </w:pPr>
      <w:r w:rsidRPr="00036F2C">
        <w:rPr>
          <w:spacing w:val="1"/>
          <w:sz w:val="24"/>
          <w:szCs w:val="24"/>
        </w:rPr>
        <w:t>Le modalità di ordine, consegna, esecuzione, contabilizzazione, sono definite in dettaglio sul capitolato speciale d’appalto.</w:t>
      </w:r>
    </w:p>
    <w:p w:rsidR="00D36D65" w:rsidRPr="00036F2C" w:rsidRDefault="00D36D65" w:rsidP="00093D5A">
      <w:pPr>
        <w:spacing w:line="480" w:lineRule="exact"/>
        <w:jc w:val="both"/>
        <w:rPr>
          <w:rFonts w:eastAsia="Arial"/>
          <w:b/>
          <w:bCs/>
          <w:spacing w:val="1"/>
          <w:sz w:val="24"/>
          <w:szCs w:val="24"/>
        </w:rPr>
      </w:pPr>
    </w:p>
    <w:p w:rsidR="00093D5A" w:rsidRPr="00036F2C" w:rsidRDefault="00E35BFE" w:rsidP="00093D5A">
      <w:pPr>
        <w:spacing w:line="480" w:lineRule="exact"/>
        <w:jc w:val="both"/>
        <w:rPr>
          <w:rFonts w:eastAsia="Arial"/>
          <w:spacing w:val="1"/>
          <w:sz w:val="24"/>
          <w:szCs w:val="24"/>
        </w:rPr>
      </w:pPr>
      <w:r w:rsidRPr="00036F2C">
        <w:rPr>
          <w:rFonts w:eastAsia="Arial"/>
          <w:b/>
          <w:bCs/>
          <w:spacing w:val="1"/>
          <w:sz w:val="24"/>
          <w:szCs w:val="24"/>
        </w:rPr>
        <w:t>Articolo</w:t>
      </w:r>
      <w:r w:rsidRPr="00036F2C">
        <w:rPr>
          <w:rFonts w:eastAsia="Arial"/>
          <w:b/>
          <w:bCs/>
          <w:spacing w:val="-8"/>
          <w:sz w:val="24"/>
          <w:szCs w:val="24"/>
        </w:rPr>
        <w:t xml:space="preserve"> </w:t>
      </w:r>
      <w:r w:rsidRPr="00036F2C">
        <w:rPr>
          <w:rFonts w:eastAsia="Arial"/>
          <w:b/>
          <w:bCs/>
          <w:spacing w:val="1"/>
          <w:sz w:val="24"/>
          <w:szCs w:val="24"/>
        </w:rPr>
        <w:t xml:space="preserve">3 </w:t>
      </w:r>
      <w:r w:rsidRPr="00036F2C">
        <w:rPr>
          <w:rFonts w:eastAsia="Arial"/>
          <w:spacing w:val="1"/>
          <w:sz w:val="24"/>
          <w:szCs w:val="24"/>
        </w:rPr>
        <w:t>–</w:t>
      </w:r>
      <w:r w:rsidR="00093D5A" w:rsidRPr="00036F2C">
        <w:rPr>
          <w:rFonts w:eastAsia="Arial"/>
          <w:spacing w:val="1"/>
          <w:sz w:val="24"/>
          <w:szCs w:val="24"/>
        </w:rPr>
        <w:t xml:space="preserve"> </w:t>
      </w:r>
      <w:r w:rsidR="00093D5A" w:rsidRPr="00036F2C">
        <w:rPr>
          <w:rFonts w:eastAsia="Arial"/>
          <w:b/>
          <w:bCs/>
          <w:spacing w:val="1"/>
          <w:sz w:val="24"/>
          <w:szCs w:val="24"/>
        </w:rPr>
        <w:t>Corrispettivo dell’Appalto</w:t>
      </w:r>
    </w:p>
    <w:p w:rsidR="00093D5A" w:rsidRPr="00036F2C" w:rsidRDefault="00093D5A" w:rsidP="00093D5A">
      <w:pPr>
        <w:spacing w:line="480" w:lineRule="exact"/>
        <w:jc w:val="both"/>
        <w:rPr>
          <w:rFonts w:eastAsia="Arial"/>
          <w:spacing w:val="1"/>
          <w:sz w:val="24"/>
          <w:szCs w:val="24"/>
        </w:rPr>
      </w:pPr>
      <w:r w:rsidRPr="00036F2C">
        <w:rPr>
          <w:rFonts w:eastAsia="Arial"/>
          <w:spacing w:val="1"/>
          <w:sz w:val="24"/>
          <w:szCs w:val="24"/>
        </w:rPr>
        <w:lastRenderedPageBreak/>
        <w:t xml:space="preserve">3.1) La </w:t>
      </w:r>
      <w:r w:rsidR="007B1B80" w:rsidRPr="00036F2C">
        <w:rPr>
          <w:rFonts w:eastAsia="Arial"/>
          <w:spacing w:val="1"/>
          <w:sz w:val="24"/>
          <w:szCs w:val="24"/>
        </w:rPr>
        <w:t xml:space="preserve">stazione </w:t>
      </w:r>
      <w:proofErr w:type="gramStart"/>
      <w:r w:rsidR="007B1B80" w:rsidRPr="00036F2C">
        <w:rPr>
          <w:rFonts w:eastAsia="Arial"/>
          <w:spacing w:val="1"/>
          <w:sz w:val="24"/>
          <w:szCs w:val="24"/>
        </w:rPr>
        <w:t xml:space="preserve">appaltante </w:t>
      </w:r>
      <w:r w:rsidRPr="00036F2C">
        <w:rPr>
          <w:rFonts w:eastAsia="Arial"/>
          <w:spacing w:val="1"/>
          <w:sz w:val="24"/>
          <w:szCs w:val="24"/>
        </w:rPr>
        <w:t xml:space="preserve"> pagherà</w:t>
      </w:r>
      <w:proofErr w:type="gramEnd"/>
      <w:r w:rsidRPr="00036F2C">
        <w:rPr>
          <w:rFonts w:eastAsia="Arial"/>
          <w:spacing w:val="1"/>
          <w:sz w:val="24"/>
          <w:szCs w:val="24"/>
        </w:rPr>
        <w:t xml:space="preserve"> all’Appaltatore, per il pieno e perfetto adempimento del presente contratto, il corrispettivo netto di </w:t>
      </w:r>
      <w:r w:rsidRPr="00036F2C">
        <w:rPr>
          <w:rFonts w:eastAsia="Arial"/>
          <w:b/>
          <w:spacing w:val="1"/>
          <w:sz w:val="24"/>
          <w:szCs w:val="24"/>
        </w:rPr>
        <w:t>€ _____________</w:t>
      </w:r>
      <w:r w:rsidRPr="00036F2C">
        <w:rPr>
          <w:rFonts w:eastAsia="Arial"/>
          <w:spacing w:val="1"/>
          <w:sz w:val="24"/>
          <w:szCs w:val="24"/>
        </w:rPr>
        <w:t xml:space="preserve"> (euro </w:t>
      </w:r>
      <w:proofErr w:type="spellStart"/>
      <w:r w:rsidRPr="00036F2C">
        <w:rPr>
          <w:rFonts w:eastAsia="Arial"/>
          <w:spacing w:val="1"/>
          <w:sz w:val="24"/>
          <w:szCs w:val="24"/>
        </w:rPr>
        <w:t>xxxxx</w:t>
      </w:r>
      <w:proofErr w:type="spellEnd"/>
      <w:r w:rsidRPr="00036F2C">
        <w:rPr>
          <w:rFonts w:eastAsia="Arial"/>
          <w:spacing w:val="1"/>
          <w:sz w:val="24"/>
          <w:szCs w:val="24"/>
        </w:rPr>
        <w:t xml:space="preserve">/xx), comprensivo di </w:t>
      </w:r>
      <w:r w:rsidR="001B7F53" w:rsidRPr="00036F2C">
        <w:rPr>
          <w:rFonts w:eastAsia="Arial"/>
          <w:spacing w:val="1"/>
          <w:sz w:val="24"/>
          <w:szCs w:val="24"/>
        </w:rPr>
        <w:t>€</w:t>
      </w:r>
      <w:r w:rsidR="001B7F53" w:rsidRPr="00036F2C">
        <w:rPr>
          <w:rFonts w:eastAsia="Arial"/>
          <w:b/>
          <w:spacing w:val="1"/>
          <w:sz w:val="24"/>
          <w:szCs w:val="24"/>
        </w:rPr>
        <w:t xml:space="preserve">3.625,00   </w:t>
      </w:r>
      <w:r w:rsidRPr="00036F2C">
        <w:rPr>
          <w:rFonts w:eastAsia="Arial"/>
          <w:spacing w:val="1"/>
          <w:sz w:val="24"/>
          <w:szCs w:val="24"/>
        </w:rPr>
        <w:t xml:space="preserve"> (euro </w:t>
      </w:r>
      <w:proofErr w:type="spellStart"/>
      <w:r w:rsidR="001B7F53" w:rsidRPr="00036F2C">
        <w:rPr>
          <w:rFonts w:eastAsia="Arial"/>
          <w:b/>
          <w:spacing w:val="1"/>
          <w:sz w:val="24"/>
          <w:szCs w:val="24"/>
        </w:rPr>
        <w:t>temilaseicentoventicinque</w:t>
      </w:r>
      <w:proofErr w:type="spellEnd"/>
      <w:r w:rsidR="001B7F53" w:rsidRPr="00036F2C">
        <w:rPr>
          <w:rFonts w:eastAsia="Arial"/>
          <w:b/>
          <w:spacing w:val="1"/>
          <w:sz w:val="24"/>
          <w:szCs w:val="24"/>
        </w:rPr>
        <w:t>/00</w:t>
      </w:r>
      <w:r w:rsidRPr="00036F2C">
        <w:rPr>
          <w:rFonts w:eastAsia="Arial"/>
          <w:spacing w:val="1"/>
          <w:sz w:val="24"/>
          <w:szCs w:val="24"/>
        </w:rPr>
        <w:t xml:space="preserve">) per oneri relativi alla sicurezza del lavoro connessi specificatamente al presente contratto non soggetti a ribasso d’asta, oltre a IVA ____% per un importo complessivo di € </w:t>
      </w:r>
      <w:proofErr w:type="spellStart"/>
      <w:r w:rsidRPr="00036F2C">
        <w:rPr>
          <w:rFonts w:eastAsia="Arial"/>
          <w:spacing w:val="1"/>
          <w:sz w:val="24"/>
          <w:szCs w:val="24"/>
        </w:rPr>
        <w:t>xxxx,xx</w:t>
      </w:r>
      <w:proofErr w:type="spellEnd"/>
      <w:r w:rsidRPr="00036F2C">
        <w:rPr>
          <w:rFonts w:eastAsia="Arial"/>
          <w:spacing w:val="1"/>
          <w:sz w:val="24"/>
          <w:szCs w:val="24"/>
        </w:rPr>
        <w:t xml:space="preserve"> (</w:t>
      </w:r>
      <w:proofErr w:type="spellStart"/>
      <w:r w:rsidRPr="00036F2C">
        <w:rPr>
          <w:rFonts w:eastAsia="Arial"/>
          <w:spacing w:val="1"/>
          <w:sz w:val="24"/>
          <w:szCs w:val="24"/>
        </w:rPr>
        <w:t>xxxxx</w:t>
      </w:r>
      <w:proofErr w:type="spellEnd"/>
      <w:r w:rsidRPr="00036F2C">
        <w:rPr>
          <w:rFonts w:eastAsia="Arial"/>
          <w:spacing w:val="1"/>
          <w:sz w:val="24"/>
          <w:szCs w:val="24"/>
        </w:rPr>
        <w:t xml:space="preserve">/xxx). L’importo di cui sopra risulta dall’offerta presentata dall’Appaltatore in sede di gara. </w:t>
      </w:r>
    </w:p>
    <w:p w:rsidR="00093D5A" w:rsidRPr="00036F2C" w:rsidRDefault="00093D5A" w:rsidP="00093D5A">
      <w:pPr>
        <w:spacing w:line="480" w:lineRule="exact"/>
        <w:jc w:val="both"/>
        <w:rPr>
          <w:rFonts w:eastAsia="Arial"/>
          <w:spacing w:val="1"/>
          <w:sz w:val="24"/>
          <w:szCs w:val="24"/>
        </w:rPr>
      </w:pPr>
      <w:r w:rsidRPr="00036F2C">
        <w:rPr>
          <w:rFonts w:eastAsia="Arial"/>
          <w:spacing w:val="1"/>
          <w:sz w:val="24"/>
          <w:szCs w:val="24"/>
        </w:rPr>
        <w:t xml:space="preserve">3.2 Il corrispettivo per l’esecuzione delle lavorazioni e forniture previste dal contratto è previsto </w:t>
      </w:r>
      <w:r w:rsidRPr="00036F2C">
        <w:rPr>
          <w:rFonts w:eastAsia="Arial"/>
          <w:b/>
          <w:spacing w:val="1"/>
          <w:sz w:val="24"/>
          <w:szCs w:val="24"/>
        </w:rPr>
        <w:t>“a misura”</w:t>
      </w:r>
      <w:r w:rsidRPr="00036F2C">
        <w:rPr>
          <w:rFonts w:eastAsia="Arial"/>
          <w:spacing w:val="1"/>
          <w:sz w:val="24"/>
          <w:szCs w:val="24"/>
        </w:rPr>
        <w:t xml:space="preserve"> ai sensi dell’art. 43 del D.P.R. 207/2010. </w:t>
      </w:r>
    </w:p>
    <w:p w:rsidR="00093D5A" w:rsidRPr="00036F2C" w:rsidRDefault="00093D5A" w:rsidP="00093D5A">
      <w:pPr>
        <w:spacing w:line="480" w:lineRule="exact"/>
        <w:jc w:val="both"/>
        <w:rPr>
          <w:rFonts w:eastAsia="Arial"/>
          <w:spacing w:val="1"/>
          <w:sz w:val="24"/>
          <w:szCs w:val="24"/>
        </w:rPr>
      </w:pPr>
      <w:r w:rsidRPr="00036F2C">
        <w:rPr>
          <w:rFonts w:eastAsia="Arial"/>
          <w:spacing w:val="1"/>
          <w:sz w:val="24"/>
          <w:szCs w:val="24"/>
        </w:rPr>
        <w:t xml:space="preserve">3.3 In merito all'anticipazione del 20% sull’importo a base di contratto, trovano applicazione le disposizioni di cui all’art. 35 del </w:t>
      </w:r>
      <w:proofErr w:type="spellStart"/>
      <w:proofErr w:type="gramStart"/>
      <w:r w:rsidRPr="00036F2C">
        <w:rPr>
          <w:rFonts w:eastAsia="Arial"/>
          <w:spacing w:val="1"/>
          <w:sz w:val="24"/>
          <w:szCs w:val="24"/>
        </w:rPr>
        <w:t>D.Lgs</w:t>
      </w:r>
      <w:proofErr w:type="gramEnd"/>
      <w:r w:rsidRPr="00036F2C">
        <w:rPr>
          <w:rFonts w:eastAsia="Arial"/>
          <w:spacing w:val="1"/>
          <w:sz w:val="24"/>
          <w:szCs w:val="24"/>
        </w:rPr>
        <w:t>.</w:t>
      </w:r>
      <w:proofErr w:type="spellEnd"/>
      <w:r w:rsidRPr="00036F2C">
        <w:rPr>
          <w:rFonts w:eastAsia="Arial"/>
          <w:spacing w:val="1"/>
          <w:sz w:val="24"/>
          <w:szCs w:val="24"/>
        </w:rPr>
        <w:t xml:space="preserve"> n.50/2016.</w:t>
      </w:r>
    </w:p>
    <w:p w:rsidR="00093D5A" w:rsidRPr="00036F2C" w:rsidRDefault="00093D5A" w:rsidP="00093D5A">
      <w:pPr>
        <w:spacing w:line="480" w:lineRule="exact"/>
        <w:jc w:val="both"/>
        <w:rPr>
          <w:rFonts w:eastAsia="Arial"/>
          <w:spacing w:val="1"/>
          <w:sz w:val="24"/>
          <w:szCs w:val="24"/>
        </w:rPr>
      </w:pPr>
      <w:r w:rsidRPr="00036F2C">
        <w:rPr>
          <w:rFonts w:eastAsia="Arial"/>
          <w:spacing w:val="1"/>
          <w:sz w:val="24"/>
          <w:szCs w:val="24"/>
        </w:rPr>
        <w:t>3.4 I pagamenti in acconto verranno corrisposti all’Appaltatore, secondo quanto previsto dall’</w:t>
      </w:r>
      <w:r w:rsidRPr="00036F2C">
        <w:rPr>
          <w:rFonts w:eastAsia="Arial"/>
          <w:b/>
          <w:spacing w:val="1"/>
          <w:sz w:val="24"/>
          <w:szCs w:val="24"/>
        </w:rPr>
        <w:t xml:space="preserve">art. </w:t>
      </w:r>
      <w:r w:rsidR="001B7F53" w:rsidRPr="00036F2C">
        <w:rPr>
          <w:rFonts w:eastAsia="Arial"/>
          <w:b/>
          <w:spacing w:val="1"/>
          <w:sz w:val="24"/>
          <w:szCs w:val="24"/>
        </w:rPr>
        <w:t>5</w:t>
      </w:r>
      <w:r w:rsidRPr="00036F2C">
        <w:rPr>
          <w:rFonts w:eastAsia="Arial"/>
          <w:b/>
          <w:spacing w:val="1"/>
          <w:sz w:val="24"/>
          <w:szCs w:val="24"/>
        </w:rPr>
        <w:t xml:space="preserve"> </w:t>
      </w:r>
      <w:r w:rsidRPr="00036F2C">
        <w:rPr>
          <w:rFonts w:eastAsia="Arial"/>
          <w:spacing w:val="1"/>
          <w:sz w:val="24"/>
          <w:szCs w:val="24"/>
        </w:rPr>
        <w:t xml:space="preserve">del Capitolato Speciale di Appalto, al maturare di stato di avanzamento dei lavori di importo non inferiore ad </w:t>
      </w:r>
      <w:r w:rsidRPr="00036F2C">
        <w:rPr>
          <w:rFonts w:eastAsia="Arial"/>
          <w:b/>
          <w:spacing w:val="1"/>
          <w:sz w:val="24"/>
          <w:szCs w:val="24"/>
        </w:rPr>
        <w:t xml:space="preserve">€ 500,00 </w:t>
      </w:r>
      <w:r w:rsidRPr="00036F2C">
        <w:rPr>
          <w:rFonts w:eastAsia="Arial"/>
          <w:spacing w:val="1"/>
          <w:sz w:val="24"/>
          <w:szCs w:val="24"/>
        </w:rPr>
        <w:t>(</w:t>
      </w:r>
      <w:proofErr w:type="spellStart"/>
      <w:r w:rsidRPr="00036F2C">
        <w:rPr>
          <w:rFonts w:eastAsia="Arial"/>
          <w:spacing w:val="1"/>
          <w:sz w:val="24"/>
          <w:szCs w:val="24"/>
        </w:rPr>
        <w:t>diconsi</w:t>
      </w:r>
      <w:proofErr w:type="spellEnd"/>
      <w:r w:rsidRPr="00036F2C">
        <w:rPr>
          <w:rFonts w:eastAsia="Arial"/>
          <w:spacing w:val="1"/>
          <w:sz w:val="24"/>
          <w:szCs w:val="24"/>
        </w:rPr>
        <w:t xml:space="preserve"> euro </w:t>
      </w:r>
      <w:r w:rsidR="00800EF7" w:rsidRPr="00036F2C">
        <w:rPr>
          <w:rFonts w:eastAsia="Arial"/>
          <w:spacing w:val="1"/>
          <w:sz w:val="24"/>
          <w:szCs w:val="24"/>
        </w:rPr>
        <w:t>cinquecento/</w:t>
      </w:r>
      <w:r w:rsidRPr="00036F2C">
        <w:rPr>
          <w:rFonts w:eastAsia="Arial"/>
          <w:spacing w:val="1"/>
          <w:sz w:val="24"/>
          <w:szCs w:val="24"/>
        </w:rPr>
        <w:t>00)</w:t>
      </w:r>
      <w:r w:rsidR="00800EF7" w:rsidRPr="00036F2C">
        <w:rPr>
          <w:rFonts w:eastAsia="Arial"/>
          <w:spacing w:val="1"/>
          <w:sz w:val="24"/>
          <w:szCs w:val="24"/>
        </w:rPr>
        <w:t xml:space="preserve">, </w:t>
      </w:r>
      <w:r w:rsidRPr="00036F2C">
        <w:rPr>
          <w:rFonts w:eastAsia="Arial"/>
          <w:spacing w:val="1"/>
          <w:sz w:val="24"/>
          <w:szCs w:val="24"/>
        </w:rPr>
        <w:t>comprensivo della quota proporzionale degli oneri per la sicurezza e al netto</w:t>
      </w:r>
      <w:r w:rsidR="00800EF7" w:rsidRPr="00036F2C">
        <w:rPr>
          <w:rFonts w:eastAsia="Arial"/>
          <w:spacing w:val="1"/>
          <w:sz w:val="24"/>
          <w:szCs w:val="24"/>
        </w:rPr>
        <w:t xml:space="preserve"> </w:t>
      </w:r>
      <w:r w:rsidRPr="00036F2C">
        <w:rPr>
          <w:rFonts w:eastAsia="Arial"/>
          <w:spacing w:val="1"/>
          <w:sz w:val="24"/>
          <w:szCs w:val="24"/>
        </w:rPr>
        <w:t xml:space="preserve">della ritenuta dello 0,50% ai sensi dell'art. 30, comma 5, del </w:t>
      </w:r>
      <w:proofErr w:type="spellStart"/>
      <w:proofErr w:type="gramStart"/>
      <w:r w:rsidRPr="00036F2C">
        <w:rPr>
          <w:rFonts w:eastAsia="Arial"/>
          <w:spacing w:val="1"/>
          <w:sz w:val="24"/>
          <w:szCs w:val="24"/>
        </w:rPr>
        <w:t>D.Lgs</w:t>
      </w:r>
      <w:proofErr w:type="gramEnd"/>
      <w:r w:rsidRPr="00036F2C">
        <w:rPr>
          <w:rFonts w:eastAsia="Arial"/>
          <w:spacing w:val="1"/>
          <w:sz w:val="24"/>
          <w:szCs w:val="24"/>
        </w:rPr>
        <w:t>.</w:t>
      </w:r>
      <w:proofErr w:type="spellEnd"/>
      <w:r w:rsidRPr="00036F2C">
        <w:rPr>
          <w:rFonts w:eastAsia="Arial"/>
          <w:spacing w:val="1"/>
          <w:sz w:val="24"/>
          <w:szCs w:val="24"/>
        </w:rPr>
        <w:t xml:space="preserve"> n.</w:t>
      </w:r>
      <w:r w:rsidR="00800EF7" w:rsidRPr="00036F2C">
        <w:rPr>
          <w:rFonts w:eastAsia="Arial"/>
          <w:spacing w:val="1"/>
          <w:sz w:val="24"/>
          <w:szCs w:val="24"/>
        </w:rPr>
        <w:t xml:space="preserve"> </w:t>
      </w:r>
      <w:r w:rsidRPr="00036F2C">
        <w:rPr>
          <w:rFonts w:eastAsia="Arial"/>
          <w:spacing w:val="1"/>
          <w:sz w:val="24"/>
          <w:szCs w:val="24"/>
        </w:rPr>
        <w:t>50/2016;</w:t>
      </w:r>
    </w:p>
    <w:p w:rsidR="00093D5A" w:rsidRPr="00036F2C" w:rsidRDefault="00800EF7" w:rsidP="00093D5A">
      <w:pPr>
        <w:spacing w:line="480" w:lineRule="exact"/>
        <w:jc w:val="both"/>
        <w:rPr>
          <w:rFonts w:eastAsia="Arial"/>
          <w:spacing w:val="1"/>
          <w:sz w:val="24"/>
          <w:szCs w:val="24"/>
        </w:rPr>
      </w:pPr>
      <w:r w:rsidRPr="00036F2C">
        <w:rPr>
          <w:rFonts w:eastAsia="Arial"/>
          <w:spacing w:val="1"/>
          <w:sz w:val="24"/>
          <w:szCs w:val="24"/>
        </w:rPr>
        <w:t>3.</w:t>
      </w:r>
      <w:r w:rsidR="00093D5A" w:rsidRPr="00036F2C">
        <w:rPr>
          <w:rFonts w:eastAsia="Arial"/>
          <w:spacing w:val="1"/>
          <w:sz w:val="24"/>
          <w:szCs w:val="24"/>
        </w:rPr>
        <w:t xml:space="preserve">5. La rata di saldo verrà corrisposta, a norma dell’art. </w:t>
      </w:r>
      <w:r w:rsidR="005936ED" w:rsidRPr="00036F2C">
        <w:rPr>
          <w:rFonts w:eastAsia="Arial"/>
          <w:spacing w:val="1"/>
          <w:sz w:val="24"/>
          <w:szCs w:val="24"/>
        </w:rPr>
        <w:t>5</w:t>
      </w:r>
      <w:r w:rsidR="00093D5A" w:rsidRPr="00036F2C">
        <w:rPr>
          <w:rFonts w:eastAsia="Arial"/>
          <w:spacing w:val="1"/>
          <w:sz w:val="24"/>
          <w:szCs w:val="24"/>
        </w:rPr>
        <w:t xml:space="preserve"> CSA entro </w:t>
      </w:r>
      <w:r w:rsidR="003564FF" w:rsidRPr="00036F2C">
        <w:rPr>
          <w:rFonts w:eastAsia="Arial"/>
          <w:spacing w:val="1"/>
          <w:sz w:val="24"/>
          <w:szCs w:val="24"/>
        </w:rPr>
        <w:t>30</w:t>
      </w:r>
      <w:r w:rsidRPr="00036F2C">
        <w:rPr>
          <w:rFonts w:eastAsia="Arial"/>
          <w:spacing w:val="1"/>
          <w:sz w:val="24"/>
          <w:szCs w:val="24"/>
        </w:rPr>
        <w:t xml:space="preserve"> </w:t>
      </w:r>
      <w:r w:rsidR="00093D5A" w:rsidRPr="00036F2C">
        <w:rPr>
          <w:rFonts w:eastAsia="Arial"/>
          <w:spacing w:val="1"/>
          <w:sz w:val="24"/>
          <w:szCs w:val="24"/>
        </w:rPr>
        <w:t>giorni dall’emissione del certificato di regolare esecuzione, previa</w:t>
      </w:r>
      <w:r w:rsidRPr="00036F2C">
        <w:rPr>
          <w:rFonts w:eastAsia="Arial"/>
          <w:spacing w:val="1"/>
          <w:sz w:val="24"/>
          <w:szCs w:val="24"/>
        </w:rPr>
        <w:t xml:space="preserve"> </w:t>
      </w:r>
      <w:r w:rsidR="00093D5A" w:rsidRPr="00036F2C">
        <w:rPr>
          <w:rFonts w:eastAsia="Arial"/>
          <w:spacing w:val="1"/>
          <w:sz w:val="24"/>
          <w:szCs w:val="24"/>
        </w:rPr>
        <w:t xml:space="preserve">presentazione di corrispondente garanzia </w:t>
      </w:r>
      <w:proofErr w:type="spellStart"/>
      <w:r w:rsidR="00093D5A" w:rsidRPr="00036F2C">
        <w:rPr>
          <w:rFonts w:eastAsia="Arial"/>
          <w:spacing w:val="1"/>
          <w:sz w:val="24"/>
          <w:szCs w:val="24"/>
        </w:rPr>
        <w:t>fidejussoria</w:t>
      </w:r>
      <w:proofErr w:type="spellEnd"/>
      <w:r w:rsidR="00093D5A" w:rsidRPr="00036F2C">
        <w:rPr>
          <w:rFonts w:eastAsia="Arial"/>
          <w:spacing w:val="1"/>
          <w:sz w:val="24"/>
          <w:szCs w:val="24"/>
        </w:rPr>
        <w:t xml:space="preserve"> come previsto all'art.</w:t>
      </w:r>
      <w:r w:rsidRPr="00036F2C">
        <w:rPr>
          <w:rFonts w:eastAsia="Arial"/>
          <w:spacing w:val="1"/>
          <w:sz w:val="24"/>
          <w:szCs w:val="24"/>
        </w:rPr>
        <w:t xml:space="preserve"> </w:t>
      </w:r>
      <w:r w:rsidR="00093D5A" w:rsidRPr="00036F2C">
        <w:rPr>
          <w:rFonts w:eastAsia="Arial"/>
          <w:spacing w:val="1"/>
          <w:sz w:val="24"/>
          <w:szCs w:val="24"/>
        </w:rPr>
        <w:t xml:space="preserve">103, comma 6, del </w:t>
      </w:r>
      <w:proofErr w:type="spellStart"/>
      <w:proofErr w:type="gramStart"/>
      <w:r w:rsidR="00093D5A" w:rsidRPr="00036F2C">
        <w:rPr>
          <w:rFonts w:eastAsia="Arial"/>
          <w:spacing w:val="1"/>
          <w:sz w:val="24"/>
          <w:szCs w:val="24"/>
        </w:rPr>
        <w:t>D.Lgs</w:t>
      </w:r>
      <w:proofErr w:type="gramEnd"/>
      <w:r w:rsidR="00093D5A" w:rsidRPr="00036F2C">
        <w:rPr>
          <w:rFonts w:eastAsia="Arial"/>
          <w:spacing w:val="1"/>
          <w:sz w:val="24"/>
          <w:szCs w:val="24"/>
        </w:rPr>
        <w:t>.</w:t>
      </w:r>
      <w:proofErr w:type="spellEnd"/>
      <w:r w:rsidR="00093D5A" w:rsidRPr="00036F2C">
        <w:rPr>
          <w:rFonts w:eastAsia="Arial"/>
          <w:spacing w:val="1"/>
          <w:sz w:val="24"/>
          <w:szCs w:val="24"/>
        </w:rPr>
        <w:t xml:space="preserve"> n. 50/2016.</w:t>
      </w:r>
    </w:p>
    <w:p w:rsidR="00093D5A" w:rsidRPr="00036F2C" w:rsidRDefault="00800EF7" w:rsidP="00093D5A">
      <w:pPr>
        <w:spacing w:line="480" w:lineRule="exact"/>
        <w:jc w:val="both"/>
        <w:rPr>
          <w:rFonts w:eastAsia="Arial"/>
          <w:spacing w:val="1"/>
          <w:sz w:val="24"/>
          <w:szCs w:val="24"/>
        </w:rPr>
      </w:pPr>
      <w:r w:rsidRPr="00036F2C">
        <w:rPr>
          <w:rFonts w:eastAsia="Arial"/>
          <w:spacing w:val="1"/>
          <w:sz w:val="24"/>
          <w:szCs w:val="24"/>
        </w:rPr>
        <w:t>3.</w:t>
      </w:r>
      <w:r w:rsidR="00093D5A" w:rsidRPr="00036F2C">
        <w:rPr>
          <w:rFonts w:eastAsia="Arial"/>
          <w:spacing w:val="1"/>
          <w:sz w:val="24"/>
          <w:szCs w:val="24"/>
        </w:rPr>
        <w:t>6. Le fatture relative al presente contratto dovranno essere completate</w:t>
      </w:r>
      <w:r w:rsidRPr="00036F2C">
        <w:rPr>
          <w:rFonts w:eastAsia="Arial"/>
          <w:spacing w:val="1"/>
          <w:sz w:val="24"/>
          <w:szCs w:val="24"/>
        </w:rPr>
        <w:t xml:space="preserve"> </w:t>
      </w:r>
      <w:r w:rsidR="00093D5A" w:rsidRPr="00036F2C">
        <w:rPr>
          <w:rFonts w:eastAsia="Arial"/>
          <w:spacing w:val="1"/>
          <w:sz w:val="24"/>
          <w:szCs w:val="24"/>
        </w:rPr>
        <w:t>riportando il CUP ed il CIG</w:t>
      </w:r>
      <w:r w:rsidRPr="00036F2C">
        <w:rPr>
          <w:rFonts w:eastAsia="Arial"/>
          <w:spacing w:val="1"/>
          <w:sz w:val="24"/>
          <w:szCs w:val="24"/>
        </w:rPr>
        <w:t xml:space="preserve"> nonché il numero d’ordine comunicato contestualmente al SAL.</w:t>
      </w:r>
    </w:p>
    <w:p w:rsidR="00093D5A" w:rsidRPr="00036F2C" w:rsidRDefault="00800EF7" w:rsidP="00093D5A">
      <w:pPr>
        <w:spacing w:line="480" w:lineRule="exact"/>
        <w:jc w:val="both"/>
        <w:rPr>
          <w:rFonts w:eastAsia="Arial"/>
          <w:spacing w:val="1"/>
          <w:sz w:val="24"/>
          <w:szCs w:val="24"/>
        </w:rPr>
      </w:pPr>
      <w:r w:rsidRPr="00036F2C">
        <w:rPr>
          <w:rFonts w:eastAsia="Arial"/>
          <w:spacing w:val="1"/>
          <w:sz w:val="24"/>
          <w:szCs w:val="24"/>
        </w:rPr>
        <w:t>3.</w:t>
      </w:r>
      <w:r w:rsidR="00093D5A" w:rsidRPr="00036F2C">
        <w:rPr>
          <w:rFonts w:eastAsia="Arial"/>
          <w:spacing w:val="1"/>
          <w:sz w:val="24"/>
          <w:szCs w:val="24"/>
        </w:rPr>
        <w:t>7. La cessione del corrispettivo è ammessa nella forma e nei limiti</w:t>
      </w:r>
      <w:r w:rsidRPr="00036F2C">
        <w:rPr>
          <w:rFonts w:eastAsia="Arial"/>
          <w:spacing w:val="1"/>
          <w:sz w:val="24"/>
          <w:szCs w:val="24"/>
        </w:rPr>
        <w:t xml:space="preserve"> </w:t>
      </w:r>
      <w:r w:rsidR="00093D5A" w:rsidRPr="00036F2C">
        <w:rPr>
          <w:rFonts w:eastAsia="Arial"/>
          <w:spacing w:val="1"/>
          <w:sz w:val="24"/>
          <w:szCs w:val="24"/>
        </w:rPr>
        <w:t xml:space="preserve">previsti dall’art. 106 del </w:t>
      </w:r>
      <w:proofErr w:type="spellStart"/>
      <w:proofErr w:type="gramStart"/>
      <w:r w:rsidR="00093D5A" w:rsidRPr="00036F2C">
        <w:rPr>
          <w:rFonts w:eastAsia="Arial"/>
          <w:spacing w:val="1"/>
          <w:sz w:val="24"/>
          <w:szCs w:val="24"/>
        </w:rPr>
        <w:t>D.Lgs</w:t>
      </w:r>
      <w:proofErr w:type="gramEnd"/>
      <w:r w:rsidR="00093D5A" w:rsidRPr="00036F2C">
        <w:rPr>
          <w:rFonts w:eastAsia="Arial"/>
          <w:spacing w:val="1"/>
          <w:sz w:val="24"/>
          <w:szCs w:val="24"/>
        </w:rPr>
        <w:t>.</w:t>
      </w:r>
      <w:proofErr w:type="spellEnd"/>
      <w:r w:rsidR="00093D5A" w:rsidRPr="00036F2C">
        <w:rPr>
          <w:rFonts w:eastAsia="Arial"/>
          <w:spacing w:val="1"/>
          <w:sz w:val="24"/>
          <w:szCs w:val="24"/>
        </w:rPr>
        <w:t xml:space="preserve"> n. 50/2016, nonché dall’art. 3 del Capitolato</w:t>
      </w:r>
      <w:r w:rsidRPr="00036F2C">
        <w:rPr>
          <w:rFonts w:eastAsia="Arial"/>
          <w:spacing w:val="1"/>
          <w:sz w:val="24"/>
          <w:szCs w:val="24"/>
        </w:rPr>
        <w:t xml:space="preserve"> </w:t>
      </w:r>
      <w:r w:rsidR="00093D5A" w:rsidRPr="00036F2C">
        <w:rPr>
          <w:rFonts w:eastAsia="Arial"/>
          <w:spacing w:val="1"/>
          <w:sz w:val="24"/>
          <w:szCs w:val="24"/>
        </w:rPr>
        <w:t>Generale d’appalto dei lavori pubblici, approvato con D.M. 145/2000.</w:t>
      </w:r>
    </w:p>
    <w:p w:rsidR="00093D5A" w:rsidRPr="00036F2C" w:rsidRDefault="00800EF7" w:rsidP="00093D5A">
      <w:pPr>
        <w:spacing w:line="480" w:lineRule="exact"/>
        <w:jc w:val="both"/>
        <w:rPr>
          <w:rFonts w:eastAsia="Arial"/>
          <w:spacing w:val="1"/>
          <w:sz w:val="24"/>
          <w:szCs w:val="24"/>
        </w:rPr>
      </w:pPr>
      <w:r w:rsidRPr="00036F2C">
        <w:rPr>
          <w:rFonts w:eastAsia="Arial"/>
          <w:spacing w:val="1"/>
          <w:sz w:val="24"/>
          <w:szCs w:val="24"/>
        </w:rPr>
        <w:t>3.</w:t>
      </w:r>
      <w:r w:rsidR="00093D5A" w:rsidRPr="00036F2C">
        <w:rPr>
          <w:rFonts w:eastAsia="Arial"/>
          <w:spacing w:val="1"/>
          <w:sz w:val="24"/>
          <w:szCs w:val="24"/>
        </w:rPr>
        <w:t>8. L'</w:t>
      </w:r>
      <w:r w:rsidR="006954F9" w:rsidRPr="00036F2C">
        <w:rPr>
          <w:rFonts w:eastAsia="Arial"/>
          <w:spacing w:val="1"/>
          <w:sz w:val="24"/>
          <w:szCs w:val="24"/>
        </w:rPr>
        <w:t>appaltatore</w:t>
      </w:r>
      <w:r w:rsidR="00093D5A" w:rsidRPr="00036F2C">
        <w:rPr>
          <w:rFonts w:eastAsia="Arial"/>
          <w:spacing w:val="1"/>
          <w:sz w:val="24"/>
          <w:szCs w:val="24"/>
        </w:rPr>
        <w:t xml:space="preserve"> assume tutti gli obblighi di tracciabilità dei flussi</w:t>
      </w:r>
      <w:r w:rsidRPr="00036F2C">
        <w:rPr>
          <w:rFonts w:eastAsia="Arial"/>
          <w:spacing w:val="1"/>
          <w:sz w:val="24"/>
          <w:szCs w:val="24"/>
        </w:rPr>
        <w:t xml:space="preserve"> </w:t>
      </w:r>
      <w:r w:rsidR="00093D5A" w:rsidRPr="00036F2C">
        <w:rPr>
          <w:rFonts w:eastAsia="Arial"/>
          <w:spacing w:val="1"/>
          <w:sz w:val="24"/>
          <w:szCs w:val="24"/>
        </w:rPr>
        <w:t xml:space="preserve">finanziari di cui all’articolo 3 della Legge 13 agosto 2010, n. 136 e </w:t>
      </w:r>
      <w:proofErr w:type="spellStart"/>
      <w:r w:rsidR="00093D5A" w:rsidRPr="00036F2C">
        <w:rPr>
          <w:rFonts w:eastAsia="Arial"/>
          <w:spacing w:val="1"/>
          <w:sz w:val="24"/>
          <w:szCs w:val="24"/>
        </w:rPr>
        <w:t>s.m.i.</w:t>
      </w:r>
      <w:proofErr w:type="spellEnd"/>
      <w:r w:rsidR="00093D5A" w:rsidRPr="00036F2C">
        <w:rPr>
          <w:rFonts w:eastAsia="Arial"/>
          <w:spacing w:val="1"/>
          <w:sz w:val="24"/>
          <w:szCs w:val="24"/>
        </w:rPr>
        <w:t xml:space="preserve"> A tal</w:t>
      </w:r>
      <w:r w:rsidRPr="00036F2C">
        <w:rPr>
          <w:rFonts w:eastAsia="Arial"/>
          <w:spacing w:val="1"/>
          <w:sz w:val="24"/>
          <w:szCs w:val="24"/>
        </w:rPr>
        <w:t xml:space="preserve"> </w:t>
      </w:r>
      <w:r w:rsidR="00093D5A" w:rsidRPr="00036F2C">
        <w:rPr>
          <w:rFonts w:eastAsia="Arial"/>
          <w:spacing w:val="1"/>
          <w:sz w:val="24"/>
          <w:szCs w:val="24"/>
        </w:rPr>
        <w:t xml:space="preserve">fine si impegna ad utilizzare, per le transazioni </w:t>
      </w:r>
      <w:r w:rsidR="00093D5A" w:rsidRPr="00036F2C">
        <w:rPr>
          <w:rFonts w:eastAsia="Arial"/>
          <w:spacing w:val="1"/>
          <w:sz w:val="24"/>
          <w:szCs w:val="24"/>
        </w:rPr>
        <w:lastRenderedPageBreak/>
        <w:t>derivanti dal presente contratto,</w:t>
      </w:r>
      <w:r w:rsidRPr="00036F2C">
        <w:rPr>
          <w:rFonts w:eastAsia="Arial"/>
          <w:spacing w:val="1"/>
          <w:sz w:val="24"/>
          <w:szCs w:val="24"/>
        </w:rPr>
        <w:t xml:space="preserve"> </w:t>
      </w:r>
      <w:r w:rsidR="00093D5A" w:rsidRPr="00036F2C">
        <w:rPr>
          <w:rFonts w:eastAsia="Arial"/>
          <w:spacing w:val="1"/>
          <w:sz w:val="24"/>
          <w:szCs w:val="24"/>
        </w:rPr>
        <w:t xml:space="preserve">il seguente/i seguenti conto/i corrente/i bancari/o </w:t>
      </w:r>
      <w:r w:rsidRPr="00036F2C">
        <w:rPr>
          <w:rFonts w:eastAsia="Arial"/>
          <w:spacing w:val="1"/>
          <w:sz w:val="24"/>
          <w:szCs w:val="24"/>
        </w:rPr>
        <w:t>_______________________</w:t>
      </w:r>
      <w:r w:rsidR="00093D5A" w:rsidRPr="00036F2C">
        <w:rPr>
          <w:rFonts w:eastAsia="Arial"/>
          <w:spacing w:val="1"/>
          <w:sz w:val="24"/>
          <w:szCs w:val="24"/>
        </w:rPr>
        <w:t xml:space="preserve">, </w:t>
      </w:r>
      <w:r w:rsidRPr="00036F2C">
        <w:rPr>
          <w:rFonts w:eastAsia="Arial"/>
          <w:spacing w:val="1"/>
          <w:sz w:val="24"/>
          <w:szCs w:val="24"/>
        </w:rPr>
        <w:t xml:space="preserve">aperto </w:t>
      </w:r>
      <w:r w:rsidR="00093D5A" w:rsidRPr="00036F2C">
        <w:rPr>
          <w:rFonts w:eastAsia="Arial"/>
          <w:spacing w:val="1"/>
          <w:sz w:val="24"/>
          <w:szCs w:val="24"/>
        </w:rPr>
        <w:t xml:space="preserve">presso </w:t>
      </w:r>
      <w:r w:rsidRPr="00036F2C">
        <w:rPr>
          <w:rFonts w:eastAsia="Arial"/>
          <w:spacing w:val="1"/>
          <w:sz w:val="24"/>
          <w:szCs w:val="24"/>
        </w:rPr>
        <w:t>_________________________</w:t>
      </w:r>
      <w:r w:rsidR="00093D5A" w:rsidRPr="00036F2C">
        <w:rPr>
          <w:rFonts w:eastAsia="Arial"/>
          <w:spacing w:val="1"/>
          <w:sz w:val="24"/>
          <w:szCs w:val="24"/>
        </w:rPr>
        <w:t xml:space="preserve"> su cui sono abilitati ad operare i seguenti</w:t>
      </w:r>
      <w:r w:rsidRPr="00036F2C">
        <w:rPr>
          <w:rFonts w:eastAsia="Arial"/>
          <w:spacing w:val="1"/>
          <w:sz w:val="24"/>
          <w:szCs w:val="24"/>
        </w:rPr>
        <w:t xml:space="preserve"> </w:t>
      </w:r>
      <w:r w:rsidR="00093D5A" w:rsidRPr="00036F2C">
        <w:rPr>
          <w:rFonts w:eastAsia="Arial"/>
          <w:spacing w:val="1"/>
          <w:sz w:val="24"/>
          <w:szCs w:val="24"/>
        </w:rPr>
        <w:t xml:space="preserve">soggetti: </w:t>
      </w:r>
      <w:r w:rsidRPr="00036F2C">
        <w:rPr>
          <w:rFonts w:eastAsia="Arial"/>
          <w:spacing w:val="1"/>
          <w:sz w:val="24"/>
          <w:szCs w:val="24"/>
        </w:rPr>
        <w:t>_________________________</w:t>
      </w:r>
      <w:r w:rsidR="00093D5A" w:rsidRPr="00036F2C">
        <w:rPr>
          <w:rFonts w:eastAsia="Arial"/>
          <w:spacing w:val="1"/>
          <w:sz w:val="24"/>
          <w:szCs w:val="24"/>
        </w:rPr>
        <w:t xml:space="preserve"> impegnandosi a comunicare</w:t>
      </w:r>
      <w:r w:rsidRPr="00036F2C">
        <w:rPr>
          <w:rFonts w:eastAsia="Arial"/>
          <w:spacing w:val="1"/>
          <w:sz w:val="24"/>
          <w:szCs w:val="24"/>
        </w:rPr>
        <w:t xml:space="preserve"> </w:t>
      </w:r>
      <w:r w:rsidR="00093D5A" w:rsidRPr="00036F2C">
        <w:rPr>
          <w:rFonts w:eastAsia="Arial"/>
          <w:spacing w:val="1"/>
          <w:sz w:val="24"/>
          <w:szCs w:val="24"/>
        </w:rPr>
        <w:t>tempestivamente ogni modifica relativa ai dati di cui sopra.</w:t>
      </w:r>
    </w:p>
    <w:p w:rsidR="00093D5A" w:rsidRPr="00036F2C" w:rsidRDefault="00800EF7" w:rsidP="00093D5A">
      <w:pPr>
        <w:spacing w:line="480" w:lineRule="exact"/>
        <w:jc w:val="both"/>
        <w:rPr>
          <w:rFonts w:eastAsia="Arial"/>
          <w:spacing w:val="1"/>
          <w:sz w:val="24"/>
          <w:szCs w:val="24"/>
        </w:rPr>
      </w:pPr>
      <w:r w:rsidRPr="00036F2C">
        <w:rPr>
          <w:rFonts w:eastAsia="Arial"/>
          <w:spacing w:val="1"/>
          <w:sz w:val="24"/>
          <w:szCs w:val="24"/>
        </w:rPr>
        <w:t>3.</w:t>
      </w:r>
      <w:r w:rsidR="00093D5A" w:rsidRPr="00036F2C">
        <w:rPr>
          <w:rFonts w:eastAsia="Arial"/>
          <w:spacing w:val="1"/>
          <w:sz w:val="24"/>
          <w:szCs w:val="24"/>
        </w:rPr>
        <w:t>9 L’appaltatore si impegna a dare immediata comunicazione alla</w:t>
      </w:r>
      <w:r w:rsidRPr="00036F2C">
        <w:rPr>
          <w:rFonts w:eastAsia="Arial"/>
          <w:spacing w:val="1"/>
          <w:sz w:val="24"/>
          <w:szCs w:val="24"/>
        </w:rPr>
        <w:t xml:space="preserve"> </w:t>
      </w:r>
      <w:r w:rsidR="007B1B80" w:rsidRPr="00036F2C">
        <w:rPr>
          <w:rFonts w:eastAsia="Arial"/>
          <w:spacing w:val="1"/>
          <w:sz w:val="24"/>
          <w:szCs w:val="24"/>
        </w:rPr>
        <w:t xml:space="preserve">stazione appaltante </w:t>
      </w:r>
      <w:r w:rsidR="00093D5A" w:rsidRPr="00036F2C">
        <w:rPr>
          <w:rFonts w:eastAsia="Arial"/>
          <w:spacing w:val="1"/>
          <w:sz w:val="24"/>
          <w:szCs w:val="24"/>
        </w:rPr>
        <w:t>ed alla Prefettura-Ufficio Territoriale del Governo della</w:t>
      </w:r>
      <w:r w:rsidRPr="00036F2C">
        <w:rPr>
          <w:rFonts w:eastAsia="Arial"/>
          <w:spacing w:val="1"/>
          <w:sz w:val="24"/>
          <w:szCs w:val="24"/>
        </w:rPr>
        <w:t xml:space="preserve"> </w:t>
      </w:r>
      <w:r w:rsidR="00093D5A" w:rsidRPr="00036F2C">
        <w:rPr>
          <w:rFonts w:eastAsia="Arial"/>
          <w:spacing w:val="1"/>
          <w:sz w:val="24"/>
          <w:szCs w:val="24"/>
        </w:rPr>
        <w:t>Provincia</w:t>
      </w:r>
      <w:r w:rsidRPr="00036F2C">
        <w:rPr>
          <w:rFonts w:eastAsia="Arial"/>
          <w:spacing w:val="1"/>
          <w:sz w:val="24"/>
          <w:szCs w:val="24"/>
        </w:rPr>
        <w:t xml:space="preserve"> di Padova</w:t>
      </w:r>
      <w:r w:rsidR="00093D5A" w:rsidRPr="00036F2C">
        <w:rPr>
          <w:rFonts w:eastAsia="Arial"/>
          <w:spacing w:val="1"/>
          <w:sz w:val="24"/>
          <w:szCs w:val="24"/>
        </w:rPr>
        <w:t xml:space="preserve"> della notizia dell’inadempimento della propria controparte</w:t>
      </w:r>
      <w:r w:rsidRPr="00036F2C">
        <w:rPr>
          <w:rFonts w:eastAsia="Arial"/>
          <w:spacing w:val="1"/>
          <w:sz w:val="24"/>
          <w:szCs w:val="24"/>
        </w:rPr>
        <w:t xml:space="preserve"> </w:t>
      </w:r>
      <w:r w:rsidR="00093D5A" w:rsidRPr="00036F2C">
        <w:rPr>
          <w:rFonts w:eastAsia="Arial"/>
          <w:spacing w:val="1"/>
          <w:sz w:val="24"/>
          <w:szCs w:val="24"/>
        </w:rPr>
        <w:t>(subappaltatore/subcontraente) agli obblighi di tracciabilità finanziaria.</w:t>
      </w:r>
    </w:p>
    <w:p w:rsidR="00093D5A" w:rsidRPr="00036F2C" w:rsidRDefault="00800EF7" w:rsidP="00093D5A">
      <w:pPr>
        <w:spacing w:line="480" w:lineRule="exact"/>
        <w:jc w:val="both"/>
        <w:rPr>
          <w:rFonts w:eastAsia="Arial"/>
          <w:spacing w:val="1"/>
          <w:sz w:val="24"/>
          <w:szCs w:val="24"/>
        </w:rPr>
      </w:pPr>
      <w:r w:rsidRPr="00036F2C">
        <w:rPr>
          <w:rFonts w:eastAsia="Arial"/>
          <w:spacing w:val="1"/>
          <w:sz w:val="24"/>
          <w:szCs w:val="24"/>
        </w:rPr>
        <w:t>3.</w:t>
      </w:r>
      <w:r w:rsidR="00093D5A" w:rsidRPr="00036F2C">
        <w:rPr>
          <w:rFonts w:eastAsia="Arial"/>
          <w:spacing w:val="1"/>
          <w:sz w:val="24"/>
          <w:szCs w:val="24"/>
        </w:rPr>
        <w:t xml:space="preserve">10. E' stata acquisita la certificazione antimafia di cui al </w:t>
      </w:r>
      <w:proofErr w:type="spellStart"/>
      <w:proofErr w:type="gramStart"/>
      <w:r w:rsidR="00093D5A" w:rsidRPr="00036F2C">
        <w:rPr>
          <w:rFonts w:eastAsia="Arial"/>
          <w:spacing w:val="1"/>
          <w:sz w:val="24"/>
          <w:szCs w:val="24"/>
        </w:rPr>
        <w:t>D.Lgs</w:t>
      </w:r>
      <w:proofErr w:type="gramEnd"/>
      <w:r w:rsidR="00093D5A" w:rsidRPr="00036F2C">
        <w:rPr>
          <w:rFonts w:eastAsia="Arial"/>
          <w:spacing w:val="1"/>
          <w:sz w:val="24"/>
          <w:szCs w:val="24"/>
        </w:rPr>
        <w:t>.</w:t>
      </w:r>
      <w:proofErr w:type="spellEnd"/>
      <w:r w:rsidR="00093D5A" w:rsidRPr="00036F2C">
        <w:rPr>
          <w:rFonts w:eastAsia="Arial"/>
          <w:spacing w:val="1"/>
          <w:sz w:val="24"/>
          <w:szCs w:val="24"/>
        </w:rPr>
        <w:t xml:space="preserve"> n.</w:t>
      </w:r>
      <w:r w:rsidRPr="00036F2C">
        <w:rPr>
          <w:rFonts w:eastAsia="Arial"/>
          <w:spacing w:val="1"/>
          <w:sz w:val="24"/>
          <w:szCs w:val="24"/>
        </w:rPr>
        <w:t xml:space="preserve"> </w:t>
      </w:r>
      <w:r w:rsidR="00093D5A" w:rsidRPr="00036F2C">
        <w:rPr>
          <w:rFonts w:eastAsia="Arial"/>
          <w:spacing w:val="1"/>
          <w:sz w:val="24"/>
          <w:szCs w:val="24"/>
        </w:rPr>
        <w:t xml:space="preserve">159/2011 e </w:t>
      </w:r>
      <w:proofErr w:type="spellStart"/>
      <w:r w:rsidR="00093D5A" w:rsidRPr="00036F2C">
        <w:rPr>
          <w:rFonts w:eastAsia="Arial"/>
          <w:spacing w:val="1"/>
          <w:sz w:val="24"/>
          <w:szCs w:val="24"/>
        </w:rPr>
        <w:t>s.m.i.</w:t>
      </w:r>
      <w:proofErr w:type="spellEnd"/>
    </w:p>
    <w:p w:rsidR="008A0DA8" w:rsidRPr="00036F2C" w:rsidRDefault="008A0DA8" w:rsidP="00800EF7">
      <w:pPr>
        <w:spacing w:line="480" w:lineRule="exact"/>
        <w:jc w:val="both"/>
        <w:rPr>
          <w:b/>
          <w:spacing w:val="1"/>
          <w:sz w:val="24"/>
          <w:szCs w:val="24"/>
        </w:rPr>
      </w:pPr>
    </w:p>
    <w:p w:rsidR="00800EF7" w:rsidRPr="00036F2C" w:rsidRDefault="00800EF7" w:rsidP="00800EF7">
      <w:pPr>
        <w:spacing w:line="480" w:lineRule="exact"/>
        <w:jc w:val="both"/>
        <w:rPr>
          <w:b/>
          <w:spacing w:val="1"/>
          <w:sz w:val="24"/>
          <w:szCs w:val="24"/>
        </w:rPr>
      </w:pPr>
      <w:r w:rsidRPr="00036F2C">
        <w:rPr>
          <w:b/>
          <w:spacing w:val="1"/>
          <w:sz w:val="24"/>
          <w:szCs w:val="24"/>
        </w:rPr>
        <w:t>Articolo 4 - Osservanza di leggi e regolamenti</w:t>
      </w:r>
    </w:p>
    <w:p w:rsidR="00800EF7" w:rsidRPr="00036F2C" w:rsidRDefault="00800EF7" w:rsidP="00800EF7">
      <w:pPr>
        <w:spacing w:line="480" w:lineRule="exact"/>
        <w:jc w:val="both"/>
        <w:rPr>
          <w:spacing w:val="1"/>
          <w:sz w:val="24"/>
          <w:szCs w:val="24"/>
        </w:rPr>
      </w:pPr>
      <w:r w:rsidRPr="00036F2C">
        <w:rPr>
          <w:spacing w:val="1"/>
          <w:sz w:val="24"/>
          <w:szCs w:val="24"/>
        </w:rPr>
        <w:t>La sottoscrizione del contratto e dei suoi allegati da parte dell’appaltatore equivale a dichiarazione di perfetta conoscenza e incondizionata accettazione della legge, dei regolamenti e di tutte le norme vigenti in materia di lavori pubblici, nonché alla completa accettazione di tutte le norme che regolano il presente appalto, e del progetto per quanto attiene alla sua perfetta esecuzione.</w:t>
      </w:r>
    </w:p>
    <w:p w:rsidR="008A0DA8" w:rsidRPr="00036F2C" w:rsidRDefault="008A0DA8" w:rsidP="00800EF7">
      <w:pPr>
        <w:spacing w:line="480" w:lineRule="exact"/>
        <w:jc w:val="both"/>
        <w:rPr>
          <w:b/>
          <w:spacing w:val="1"/>
          <w:sz w:val="24"/>
          <w:szCs w:val="24"/>
        </w:rPr>
      </w:pPr>
    </w:p>
    <w:p w:rsidR="00800EF7" w:rsidRPr="00036F2C" w:rsidRDefault="00800EF7" w:rsidP="00800EF7">
      <w:pPr>
        <w:spacing w:line="480" w:lineRule="exact"/>
        <w:jc w:val="both"/>
        <w:rPr>
          <w:b/>
          <w:spacing w:val="1"/>
          <w:sz w:val="24"/>
          <w:szCs w:val="24"/>
        </w:rPr>
      </w:pPr>
      <w:r w:rsidRPr="00036F2C">
        <w:rPr>
          <w:b/>
          <w:spacing w:val="1"/>
          <w:sz w:val="24"/>
          <w:szCs w:val="24"/>
        </w:rPr>
        <w:t>Articolo 5 - Variazione dell’importo contrattuale</w:t>
      </w:r>
    </w:p>
    <w:p w:rsidR="00800EF7" w:rsidRPr="00036F2C" w:rsidRDefault="00800EF7" w:rsidP="00800EF7">
      <w:pPr>
        <w:spacing w:line="480" w:lineRule="exact"/>
        <w:jc w:val="both"/>
        <w:rPr>
          <w:spacing w:val="1"/>
          <w:sz w:val="24"/>
          <w:szCs w:val="24"/>
        </w:rPr>
      </w:pPr>
      <w:r w:rsidRPr="00036F2C">
        <w:rPr>
          <w:spacing w:val="1"/>
          <w:sz w:val="24"/>
          <w:szCs w:val="24"/>
        </w:rPr>
        <w:t xml:space="preserve">5.1. L’importo di cui all’art. 3 resta fisso ed invariabile. Non è pertanto prevista alcuna revisione dei prezzi e non trova applicazione l’articolo 1664, primo comma, del codice civile, fatto salvo quanto previsto all’art. 106 del </w:t>
      </w:r>
      <w:proofErr w:type="spellStart"/>
      <w:proofErr w:type="gramStart"/>
      <w:r w:rsidRPr="00036F2C">
        <w:rPr>
          <w:spacing w:val="1"/>
          <w:sz w:val="24"/>
          <w:szCs w:val="24"/>
        </w:rPr>
        <w:t>D.Lgs</w:t>
      </w:r>
      <w:proofErr w:type="gramEnd"/>
      <w:r w:rsidRPr="00036F2C">
        <w:rPr>
          <w:spacing w:val="1"/>
          <w:sz w:val="24"/>
          <w:szCs w:val="24"/>
        </w:rPr>
        <w:t>.</w:t>
      </w:r>
      <w:proofErr w:type="spellEnd"/>
      <w:r w:rsidRPr="00036F2C">
        <w:rPr>
          <w:spacing w:val="1"/>
          <w:sz w:val="24"/>
          <w:szCs w:val="24"/>
        </w:rPr>
        <w:t xml:space="preserve"> n. 50/2016;</w:t>
      </w:r>
    </w:p>
    <w:p w:rsidR="00800EF7" w:rsidRPr="00036F2C" w:rsidRDefault="00800EF7" w:rsidP="00800EF7">
      <w:pPr>
        <w:spacing w:line="480" w:lineRule="exact"/>
        <w:jc w:val="both"/>
        <w:rPr>
          <w:spacing w:val="1"/>
          <w:sz w:val="24"/>
          <w:szCs w:val="24"/>
        </w:rPr>
      </w:pPr>
      <w:r w:rsidRPr="00036F2C">
        <w:rPr>
          <w:spacing w:val="1"/>
          <w:sz w:val="24"/>
          <w:szCs w:val="24"/>
        </w:rPr>
        <w:t>5.2. L’Amministrazione ha facoltà di ridurre o incrementare l’importo</w:t>
      </w:r>
      <w:r w:rsidR="00B62FAD" w:rsidRPr="00036F2C">
        <w:rPr>
          <w:spacing w:val="1"/>
          <w:sz w:val="24"/>
          <w:szCs w:val="24"/>
        </w:rPr>
        <w:t xml:space="preserve"> </w:t>
      </w:r>
      <w:r w:rsidRPr="00036F2C">
        <w:rPr>
          <w:spacing w:val="1"/>
          <w:sz w:val="24"/>
          <w:szCs w:val="24"/>
        </w:rPr>
        <w:t>contrattuale nella misura di un quinto, in ragione dei lavori da effettuarsi,</w:t>
      </w:r>
      <w:r w:rsidR="00B62FAD" w:rsidRPr="00036F2C">
        <w:rPr>
          <w:spacing w:val="1"/>
          <w:sz w:val="24"/>
          <w:szCs w:val="24"/>
        </w:rPr>
        <w:t xml:space="preserve"> </w:t>
      </w:r>
      <w:r w:rsidRPr="00036F2C">
        <w:rPr>
          <w:spacing w:val="1"/>
          <w:sz w:val="24"/>
          <w:szCs w:val="24"/>
        </w:rPr>
        <w:t>senza che l’appaltatore abbia nulla a pretendere.</w:t>
      </w:r>
    </w:p>
    <w:p w:rsidR="008A0DA8" w:rsidRPr="00036F2C" w:rsidRDefault="008A0DA8" w:rsidP="00800EF7">
      <w:pPr>
        <w:spacing w:line="480" w:lineRule="exact"/>
        <w:jc w:val="both"/>
        <w:rPr>
          <w:b/>
          <w:spacing w:val="1"/>
          <w:sz w:val="24"/>
          <w:szCs w:val="24"/>
        </w:rPr>
      </w:pPr>
    </w:p>
    <w:p w:rsidR="00800EF7" w:rsidRPr="00036F2C" w:rsidRDefault="00800EF7" w:rsidP="00800EF7">
      <w:pPr>
        <w:spacing w:line="480" w:lineRule="exact"/>
        <w:jc w:val="both"/>
        <w:rPr>
          <w:b/>
          <w:spacing w:val="1"/>
          <w:sz w:val="24"/>
          <w:szCs w:val="24"/>
        </w:rPr>
      </w:pPr>
      <w:r w:rsidRPr="00036F2C">
        <w:rPr>
          <w:b/>
          <w:spacing w:val="1"/>
          <w:sz w:val="24"/>
          <w:szCs w:val="24"/>
        </w:rPr>
        <w:t xml:space="preserve">Articolo 6 - Obblighi </w:t>
      </w:r>
      <w:proofErr w:type="gramStart"/>
      <w:r w:rsidRPr="00036F2C">
        <w:rPr>
          <w:b/>
          <w:spacing w:val="1"/>
          <w:sz w:val="24"/>
          <w:szCs w:val="24"/>
        </w:rPr>
        <w:t xml:space="preserve">dell’ </w:t>
      </w:r>
      <w:r w:rsidR="001B7F53" w:rsidRPr="00036F2C">
        <w:rPr>
          <w:b/>
          <w:spacing w:val="1"/>
          <w:sz w:val="24"/>
          <w:szCs w:val="24"/>
        </w:rPr>
        <w:t>appaltatore</w:t>
      </w:r>
      <w:proofErr w:type="gramEnd"/>
    </w:p>
    <w:p w:rsidR="00800EF7" w:rsidRPr="00036F2C" w:rsidRDefault="006E27CA">
      <w:pPr>
        <w:spacing w:line="480" w:lineRule="exact"/>
        <w:jc w:val="both"/>
        <w:rPr>
          <w:spacing w:val="1"/>
          <w:sz w:val="24"/>
          <w:szCs w:val="24"/>
        </w:rPr>
      </w:pPr>
      <w:r w:rsidRPr="00036F2C">
        <w:rPr>
          <w:spacing w:val="1"/>
          <w:sz w:val="24"/>
          <w:szCs w:val="24"/>
        </w:rPr>
        <w:lastRenderedPageBreak/>
        <w:t>6.</w:t>
      </w:r>
      <w:r w:rsidR="00800EF7" w:rsidRPr="00036F2C">
        <w:rPr>
          <w:spacing w:val="1"/>
          <w:sz w:val="24"/>
          <w:szCs w:val="24"/>
        </w:rPr>
        <w:t xml:space="preserve">1. L'appalto viene concesso dalla </w:t>
      </w:r>
      <w:r w:rsidR="007B1B80" w:rsidRPr="00036F2C">
        <w:rPr>
          <w:spacing w:val="1"/>
          <w:sz w:val="24"/>
          <w:szCs w:val="24"/>
        </w:rPr>
        <w:t xml:space="preserve">stazione appaltante </w:t>
      </w:r>
      <w:r w:rsidR="00800EF7" w:rsidRPr="00036F2C">
        <w:rPr>
          <w:spacing w:val="1"/>
          <w:sz w:val="24"/>
          <w:szCs w:val="24"/>
        </w:rPr>
        <w:t>ed accettato dall’</w:t>
      </w:r>
      <w:r w:rsidR="00B62FAD" w:rsidRPr="00036F2C">
        <w:rPr>
          <w:spacing w:val="1"/>
          <w:sz w:val="24"/>
          <w:szCs w:val="24"/>
        </w:rPr>
        <w:t>a</w:t>
      </w:r>
      <w:r w:rsidR="00800EF7" w:rsidRPr="00036F2C">
        <w:rPr>
          <w:spacing w:val="1"/>
          <w:sz w:val="24"/>
          <w:szCs w:val="24"/>
        </w:rPr>
        <w:t>ppaltatore</w:t>
      </w:r>
      <w:r w:rsidR="00B62FAD" w:rsidRPr="00036F2C">
        <w:rPr>
          <w:spacing w:val="1"/>
          <w:sz w:val="24"/>
          <w:szCs w:val="24"/>
        </w:rPr>
        <w:t xml:space="preserve"> </w:t>
      </w:r>
      <w:r w:rsidR="00800EF7" w:rsidRPr="00036F2C">
        <w:rPr>
          <w:spacing w:val="1"/>
          <w:sz w:val="24"/>
          <w:szCs w:val="24"/>
        </w:rPr>
        <w:t>sotto l'osservanza piena, assoluta ed inscindibile delle condizioni e delle</w:t>
      </w:r>
      <w:r w:rsidR="00B62FAD" w:rsidRPr="00036F2C">
        <w:rPr>
          <w:spacing w:val="1"/>
          <w:sz w:val="24"/>
          <w:szCs w:val="24"/>
        </w:rPr>
        <w:t xml:space="preserve"> </w:t>
      </w:r>
      <w:r w:rsidR="00800EF7" w:rsidRPr="00036F2C">
        <w:rPr>
          <w:spacing w:val="1"/>
          <w:sz w:val="24"/>
          <w:szCs w:val="24"/>
        </w:rPr>
        <w:t>modalità previste nel bando, nella lettera di invito, nel capitolato speciale</w:t>
      </w:r>
      <w:r w:rsidR="00B62FAD" w:rsidRPr="00036F2C">
        <w:rPr>
          <w:spacing w:val="1"/>
          <w:sz w:val="24"/>
          <w:szCs w:val="24"/>
        </w:rPr>
        <w:t xml:space="preserve"> d’appalto e dei documenti di gara nonché degli allegati al presente contratto.</w:t>
      </w:r>
    </w:p>
    <w:p w:rsidR="006E27CA" w:rsidRPr="00036F2C" w:rsidRDefault="006E27CA" w:rsidP="006E27CA">
      <w:pPr>
        <w:spacing w:line="480" w:lineRule="exact"/>
        <w:jc w:val="both"/>
        <w:rPr>
          <w:spacing w:val="1"/>
          <w:sz w:val="24"/>
          <w:szCs w:val="24"/>
        </w:rPr>
      </w:pPr>
      <w:r w:rsidRPr="00036F2C">
        <w:rPr>
          <w:spacing w:val="1"/>
          <w:sz w:val="24"/>
          <w:szCs w:val="24"/>
        </w:rPr>
        <w:t xml:space="preserve">6.2. Ad ogni effetto di legge le parti dichiarano di avere esatta conoscenza dei documenti </w:t>
      </w:r>
      <w:r w:rsidRPr="00036F2C">
        <w:rPr>
          <w:b/>
          <w:spacing w:val="1"/>
          <w:sz w:val="24"/>
          <w:szCs w:val="24"/>
        </w:rPr>
        <w:t>citati all’articolo 1 ed allegati alla presente</w:t>
      </w:r>
      <w:r w:rsidRPr="00036F2C">
        <w:rPr>
          <w:spacing w:val="1"/>
          <w:sz w:val="24"/>
          <w:szCs w:val="24"/>
        </w:rPr>
        <w:t xml:space="preserve">, </w:t>
      </w:r>
      <w:proofErr w:type="spellStart"/>
      <w:r w:rsidRPr="00036F2C">
        <w:rPr>
          <w:spacing w:val="1"/>
          <w:sz w:val="24"/>
          <w:szCs w:val="24"/>
        </w:rPr>
        <w:t>nonchè</w:t>
      </w:r>
      <w:proofErr w:type="spellEnd"/>
      <w:r w:rsidRPr="00036F2C">
        <w:rPr>
          <w:spacing w:val="1"/>
          <w:sz w:val="24"/>
          <w:szCs w:val="24"/>
        </w:rPr>
        <w:t xml:space="preserve"> depositati presso la </w:t>
      </w:r>
      <w:r w:rsidR="007B1B80" w:rsidRPr="00036F2C">
        <w:rPr>
          <w:spacing w:val="1"/>
          <w:sz w:val="24"/>
          <w:szCs w:val="24"/>
        </w:rPr>
        <w:t xml:space="preserve">stazione </w:t>
      </w:r>
      <w:proofErr w:type="gramStart"/>
      <w:r w:rsidR="007B1B80" w:rsidRPr="00036F2C">
        <w:rPr>
          <w:spacing w:val="1"/>
          <w:sz w:val="24"/>
          <w:szCs w:val="24"/>
        </w:rPr>
        <w:t xml:space="preserve">appaltante </w:t>
      </w:r>
      <w:r w:rsidRPr="00036F2C">
        <w:rPr>
          <w:spacing w:val="1"/>
          <w:sz w:val="24"/>
          <w:szCs w:val="24"/>
        </w:rPr>
        <w:t xml:space="preserve"> unitamente</w:t>
      </w:r>
      <w:proofErr w:type="gramEnd"/>
      <w:r w:rsidRPr="00036F2C">
        <w:rPr>
          <w:spacing w:val="1"/>
          <w:sz w:val="24"/>
          <w:szCs w:val="24"/>
        </w:rPr>
        <w:t xml:space="preserve"> agli atti di deliberazione; tutti sottoscritti digitalmente dalla ditta appaltatrice pagina per pagina, in segno di piena, totale e incondizionata accettazione e che formano parte integrante e sostanziale del presente contratto.</w:t>
      </w:r>
    </w:p>
    <w:p w:rsidR="006E27CA" w:rsidRPr="00036F2C" w:rsidRDefault="006E27CA" w:rsidP="006E27CA">
      <w:pPr>
        <w:spacing w:line="480" w:lineRule="exact"/>
        <w:jc w:val="both"/>
        <w:rPr>
          <w:spacing w:val="1"/>
          <w:sz w:val="24"/>
          <w:szCs w:val="24"/>
        </w:rPr>
      </w:pPr>
      <w:r w:rsidRPr="00036F2C">
        <w:rPr>
          <w:spacing w:val="1"/>
          <w:sz w:val="24"/>
          <w:szCs w:val="24"/>
        </w:rPr>
        <w:t>6.3. Le Parti si impegnano, inoltre, a rispettare le disposizioni del Capitolato</w:t>
      </w:r>
    </w:p>
    <w:p w:rsidR="006E27CA" w:rsidRPr="00036F2C" w:rsidRDefault="006E27CA" w:rsidP="006E27CA">
      <w:pPr>
        <w:spacing w:line="480" w:lineRule="exact"/>
        <w:jc w:val="both"/>
        <w:rPr>
          <w:spacing w:val="1"/>
          <w:sz w:val="24"/>
          <w:szCs w:val="24"/>
        </w:rPr>
      </w:pPr>
      <w:r w:rsidRPr="00036F2C">
        <w:rPr>
          <w:spacing w:val="1"/>
          <w:sz w:val="24"/>
          <w:szCs w:val="24"/>
        </w:rPr>
        <w:t>Generale sopra richiamato.</w:t>
      </w:r>
    </w:p>
    <w:p w:rsidR="006E27CA" w:rsidRPr="00036F2C" w:rsidRDefault="006E27CA" w:rsidP="006E27CA">
      <w:pPr>
        <w:spacing w:line="480" w:lineRule="exact"/>
        <w:jc w:val="both"/>
        <w:rPr>
          <w:spacing w:val="1"/>
          <w:sz w:val="24"/>
          <w:szCs w:val="24"/>
        </w:rPr>
      </w:pPr>
      <w:r w:rsidRPr="00036F2C">
        <w:rPr>
          <w:spacing w:val="1"/>
          <w:sz w:val="24"/>
          <w:szCs w:val="24"/>
        </w:rPr>
        <w:t xml:space="preserve">6.4. L’Appaltatore, ai sensi dell’articolo ___ del CSA e del </w:t>
      </w:r>
      <w:proofErr w:type="spellStart"/>
      <w:proofErr w:type="gramStart"/>
      <w:r w:rsidRPr="00036F2C">
        <w:rPr>
          <w:spacing w:val="1"/>
          <w:sz w:val="24"/>
          <w:szCs w:val="24"/>
        </w:rPr>
        <w:t>D.Lgs</w:t>
      </w:r>
      <w:proofErr w:type="gramEnd"/>
      <w:r w:rsidRPr="00036F2C">
        <w:rPr>
          <w:spacing w:val="1"/>
          <w:sz w:val="24"/>
          <w:szCs w:val="24"/>
        </w:rPr>
        <w:t>.</w:t>
      </w:r>
      <w:proofErr w:type="spellEnd"/>
      <w:r w:rsidRPr="00036F2C">
        <w:rPr>
          <w:spacing w:val="1"/>
          <w:sz w:val="24"/>
          <w:szCs w:val="24"/>
        </w:rPr>
        <w:t xml:space="preserve"> 81/2008 e successive modificazioni, ha prodotto il piano operativo di sicurezza per quanto attiene alle proprie scelte autonome e relative responsabilità nell’organizzazione del cantiere e nell’esecuzione dei lavori. Si</w:t>
      </w:r>
    </w:p>
    <w:p w:rsidR="006E27CA" w:rsidRPr="00036F2C" w:rsidRDefault="006E27CA" w:rsidP="006E27CA">
      <w:pPr>
        <w:spacing w:line="480" w:lineRule="exact"/>
        <w:jc w:val="both"/>
        <w:rPr>
          <w:spacing w:val="1"/>
          <w:sz w:val="24"/>
          <w:szCs w:val="24"/>
        </w:rPr>
      </w:pPr>
      <w:r w:rsidRPr="00036F2C">
        <w:rPr>
          <w:spacing w:val="1"/>
          <w:sz w:val="24"/>
          <w:szCs w:val="24"/>
        </w:rPr>
        <w:t>considerano inoltre facenti parte integrante del presente contratto anche gli eventuali ulteriori piani operativi di sicurezza (P.O.S.) redatti a cura di ciascun datore di lavoro delle imprese esecutrici e consegnati nel corso dei lavori.</w:t>
      </w:r>
    </w:p>
    <w:p w:rsidR="006E27CA" w:rsidRPr="00036F2C" w:rsidRDefault="006E27CA" w:rsidP="006E27CA">
      <w:pPr>
        <w:spacing w:line="480" w:lineRule="exact"/>
        <w:jc w:val="both"/>
        <w:rPr>
          <w:spacing w:val="1"/>
          <w:sz w:val="24"/>
          <w:szCs w:val="24"/>
        </w:rPr>
      </w:pPr>
      <w:r w:rsidRPr="00036F2C">
        <w:rPr>
          <w:spacing w:val="1"/>
          <w:sz w:val="24"/>
          <w:szCs w:val="24"/>
        </w:rPr>
        <w:t>6.5. L'appaltatore deve fornire tempestivamente al Direttore dei lavori gli aggiornamenti alla documentazione di cui al comma precedente, ogni volta che mutino le condizioni del cantiere ovvero i processi lavorativi utilizzati.</w:t>
      </w:r>
    </w:p>
    <w:p w:rsidR="006E27CA" w:rsidRPr="00036F2C" w:rsidRDefault="006E27CA" w:rsidP="006E27CA">
      <w:pPr>
        <w:spacing w:line="480" w:lineRule="exact"/>
        <w:jc w:val="both"/>
        <w:rPr>
          <w:spacing w:val="1"/>
          <w:sz w:val="24"/>
          <w:szCs w:val="24"/>
        </w:rPr>
      </w:pPr>
      <w:r w:rsidRPr="00036F2C">
        <w:rPr>
          <w:spacing w:val="1"/>
          <w:sz w:val="24"/>
          <w:szCs w:val="24"/>
        </w:rPr>
        <w:t>6.6. Le gravi o ripetute violazioni dei piani stessi da parte dell'appaltatore, previa la sua formale costituzione in mora, costituiscono causa di risoluzione del contratto in suo danno.</w:t>
      </w:r>
    </w:p>
    <w:p w:rsidR="008A0DA8" w:rsidRPr="00036F2C" w:rsidRDefault="008A0DA8" w:rsidP="006E27CA">
      <w:pPr>
        <w:spacing w:line="480" w:lineRule="exact"/>
        <w:jc w:val="both"/>
        <w:rPr>
          <w:b/>
          <w:spacing w:val="1"/>
          <w:sz w:val="24"/>
          <w:szCs w:val="24"/>
        </w:rPr>
      </w:pPr>
    </w:p>
    <w:p w:rsidR="000423D5" w:rsidRPr="00036F2C" w:rsidRDefault="000423D5" w:rsidP="000423D5">
      <w:pPr>
        <w:spacing w:line="480" w:lineRule="exact"/>
        <w:jc w:val="both"/>
        <w:rPr>
          <w:sz w:val="24"/>
          <w:szCs w:val="24"/>
        </w:rPr>
      </w:pPr>
      <w:r w:rsidRPr="00036F2C">
        <w:rPr>
          <w:b/>
          <w:bCs/>
          <w:sz w:val="24"/>
          <w:szCs w:val="24"/>
        </w:rPr>
        <w:t>Art</w:t>
      </w:r>
      <w:r w:rsidRPr="00036F2C">
        <w:rPr>
          <w:b/>
          <w:bCs/>
          <w:spacing w:val="1"/>
          <w:sz w:val="24"/>
          <w:szCs w:val="24"/>
        </w:rPr>
        <w:t>i</w:t>
      </w:r>
      <w:r w:rsidRPr="00036F2C">
        <w:rPr>
          <w:b/>
          <w:bCs/>
          <w:sz w:val="24"/>
          <w:szCs w:val="24"/>
        </w:rPr>
        <w:t>co</w:t>
      </w:r>
      <w:r w:rsidRPr="00036F2C">
        <w:rPr>
          <w:b/>
          <w:bCs/>
          <w:spacing w:val="1"/>
          <w:sz w:val="24"/>
          <w:szCs w:val="24"/>
        </w:rPr>
        <w:t>l</w:t>
      </w:r>
      <w:r w:rsidRPr="00036F2C">
        <w:rPr>
          <w:b/>
          <w:bCs/>
          <w:sz w:val="24"/>
          <w:szCs w:val="24"/>
        </w:rPr>
        <w:t>o</w:t>
      </w:r>
      <w:r w:rsidRPr="00036F2C">
        <w:rPr>
          <w:b/>
          <w:bCs/>
          <w:spacing w:val="-8"/>
          <w:sz w:val="24"/>
          <w:szCs w:val="24"/>
        </w:rPr>
        <w:t xml:space="preserve"> </w:t>
      </w:r>
      <w:r w:rsidRPr="00036F2C">
        <w:rPr>
          <w:b/>
          <w:bCs/>
          <w:sz w:val="24"/>
          <w:szCs w:val="24"/>
        </w:rPr>
        <w:t xml:space="preserve">7 – </w:t>
      </w:r>
      <w:r w:rsidRPr="00036F2C">
        <w:rPr>
          <w:b/>
          <w:bCs/>
          <w:spacing w:val="1"/>
          <w:sz w:val="24"/>
          <w:szCs w:val="24"/>
        </w:rPr>
        <w:t>T</w:t>
      </w:r>
      <w:r w:rsidRPr="00036F2C">
        <w:rPr>
          <w:b/>
          <w:bCs/>
          <w:sz w:val="24"/>
          <w:szCs w:val="24"/>
        </w:rPr>
        <w:t>ra</w:t>
      </w:r>
      <w:r w:rsidRPr="00036F2C">
        <w:rPr>
          <w:b/>
          <w:bCs/>
          <w:spacing w:val="2"/>
          <w:sz w:val="24"/>
          <w:szCs w:val="24"/>
        </w:rPr>
        <w:t>c</w:t>
      </w:r>
      <w:r w:rsidRPr="00036F2C">
        <w:rPr>
          <w:b/>
          <w:bCs/>
          <w:sz w:val="24"/>
          <w:szCs w:val="24"/>
        </w:rPr>
        <w:t>c</w:t>
      </w:r>
      <w:r w:rsidRPr="00036F2C">
        <w:rPr>
          <w:b/>
          <w:bCs/>
          <w:spacing w:val="1"/>
          <w:sz w:val="24"/>
          <w:szCs w:val="24"/>
        </w:rPr>
        <w:t>i</w:t>
      </w:r>
      <w:r w:rsidRPr="00036F2C">
        <w:rPr>
          <w:b/>
          <w:bCs/>
          <w:sz w:val="24"/>
          <w:szCs w:val="24"/>
        </w:rPr>
        <w:t>a</w:t>
      </w:r>
      <w:r w:rsidRPr="00036F2C">
        <w:rPr>
          <w:b/>
          <w:bCs/>
          <w:spacing w:val="1"/>
          <w:sz w:val="24"/>
          <w:szCs w:val="24"/>
        </w:rPr>
        <w:t>bili</w:t>
      </w:r>
      <w:r w:rsidRPr="00036F2C">
        <w:rPr>
          <w:b/>
          <w:bCs/>
          <w:sz w:val="24"/>
          <w:szCs w:val="24"/>
        </w:rPr>
        <w:t>tà</w:t>
      </w:r>
    </w:p>
    <w:p w:rsidR="000423D5" w:rsidRPr="00036F2C" w:rsidRDefault="000423D5" w:rsidP="000423D5">
      <w:pPr>
        <w:spacing w:line="480" w:lineRule="exact"/>
        <w:jc w:val="both"/>
        <w:rPr>
          <w:spacing w:val="-3"/>
          <w:sz w:val="24"/>
          <w:szCs w:val="24"/>
        </w:rPr>
      </w:pPr>
      <w:r w:rsidRPr="00036F2C">
        <w:rPr>
          <w:sz w:val="24"/>
          <w:szCs w:val="24"/>
        </w:rPr>
        <w:lastRenderedPageBreak/>
        <w:t>Al</w:t>
      </w:r>
      <w:r w:rsidRPr="00036F2C">
        <w:rPr>
          <w:spacing w:val="10"/>
          <w:sz w:val="24"/>
          <w:szCs w:val="24"/>
        </w:rPr>
        <w:t xml:space="preserve"> </w:t>
      </w:r>
      <w:r w:rsidRPr="00036F2C">
        <w:rPr>
          <w:sz w:val="24"/>
          <w:szCs w:val="24"/>
        </w:rPr>
        <w:t>f</w:t>
      </w:r>
      <w:r w:rsidRPr="00036F2C">
        <w:rPr>
          <w:spacing w:val="1"/>
          <w:sz w:val="24"/>
          <w:szCs w:val="24"/>
        </w:rPr>
        <w:t>i</w:t>
      </w:r>
      <w:r w:rsidRPr="00036F2C">
        <w:rPr>
          <w:sz w:val="24"/>
          <w:szCs w:val="24"/>
        </w:rPr>
        <w:t>ne</w:t>
      </w:r>
      <w:r w:rsidRPr="00036F2C">
        <w:rPr>
          <w:spacing w:val="8"/>
          <w:sz w:val="24"/>
          <w:szCs w:val="24"/>
        </w:rPr>
        <w:t xml:space="preserve"> </w:t>
      </w:r>
      <w:r w:rsidRPr="00036F2C">
        <w:rPr>
          <w:sz w:val="24"/>
          <w:szCs w:val="24"/>
        </w:rPr>
        <w:t>di</w:t>
      </w:r>
      <w:r w:rsidRPr="00036F2C">
        <w:rPr>
          <w:spacing w:val="10"/>
          <w:sz w:val="24"/>
          <w:szCs w:val="24"/>
        </w:rPr>
        <w:t xml:space="preserve"> </w:t>
      </w:r>
      <w:r w:rsidRPr="00036F2C">
        <w:rPr>
          <w:sz w:val="24"/>
          <w:szCs w:val="24"/>
        </w:rPr>
        <w:t>ass</w:t>
      </w:r>
      <w:r w:rsidRPr="00036F2C">
        <w:rPr>
          <w:spacing w:val="1"/>
          <w:sz w:val="24"/>
          <w:szCs w:val="24"/>
        </w:rPr>
        <w:t>i</w:t>
      </w:r>
      <w:r w:rsidRPr="00036F2C">
        <w:rPr>
          <w:sz w:val="24"/>
          <w:szCs w:val="24"/>
        </w:rPr>
        <w:t>cura</w:t>
      </w:r>
      <w:r w:rsidRPr="00036F2C">
        <w:rPr>
          <w:spacing w:val="2"/>
          <w:sz w:val="24"/>
          <w:szCs w:val="24"/>
        </w:rPr>
        <w:t>r</w:t>
      </w:r>
      <w:r w:rsidRPr="00036F2C">
        <w:rPr>
          <w:sz w:val="24"/>
          <w:szCs w:val="24"/>
        </w:rPr>
        <w:t>e</w:t>
      </w:r>
      <w:r w:rsidRPr="00036F2C">
        <w:rPr>
          <w:spacing w:val="4"/>
          <w:sz w:val="24"/>
          <w:szCs w:val="24"/>
        </w:rPr>
        <w:t xml:space="preserve"> </w:t>
      </w:r>
      <w:r w:rsidRPr="00036F2C">
        <w:rPr>
          <w:spacing w:val="1"/>
          <w:sz w:val="24"/>
          <w:szCs w:val="24"/>
        </w:rPr>
        <w:t>l</w:t>
      </w:r>
      <w:r w:rsidRPr="00036F2C">
        <w:rPr>
          <w:sz w:val="24"/>
          <w:szCs w:val="24"/>
        </w:rPr>
        <w:t>a</w:t>
      </w:r>
      <w:r w:rsidRPr="00036F2C">
        <w:rPr>
          <w:spacing w:val="10"/>
          <w:sz w:val="24"/>
          <w:szCs w:val="24"/>
        </w:rPr>
        <w:t xml:space="preserve"> </w:t>
      </w:r>
      <w:r w:rsidRPr="00036F2C">
        <w:rPr>
          <w:spacing w:val="1"/>
          <w:sz w:val="24"/>
          <w:szCs w:val="24"/>
        </w:rPr>
        <w:t>t</w:t>
      </w:r>
      <w:r w:rsidRPr="00036F2C">
        <w:rPr>
          <w:sz w:val="24"/>
          <w:szCs w:val="24"/>
        </w:rPr>
        <w:t>racc</w:t>
      </w:r>
      <w:r w:rsidRPr="00036F2C">
        <w:rPr>
          <w:spacing w:val="1"/>
          <w:sz w:val="24"/>
          <w:szCs w:val="24"/>
        </w:rPr>
        <w:t>i</w:t>
      </w:r>
      <w:r w:rsidRPr="00036F2C">
        <w:rPr>
          <w:sz w:val="24"/>
          <w:szCs w:val="24"/>
        </w:rPr>
        <w:t>ab</w:t>
      </w:r>
      <w:r w:rsidRPr="00036F2C">
        <w:rPr>
          <w:spacing w:val="1"/>
          <w:sz w:val="24"/>
          <w:szCs w:val="24"/>
        </w:rPr>
        <w:t>ilit</w:t>
      </w:r>
      <w:r w:rsidRPr="00036F2C">
        <w:rPr>
          <w:sz w:val="24"/>
          <w:szCs w:val="24"/>
        </w:rPr>
        <w:t>à dei</w:t>
      </w:r>
      <w:r w:rsidRPr="00036F2C">
        <w:rPr>
          <w:spacing w:val="9"/>
          <w:sz w:val="24"/>
          <w:szCs w:val="24"/>
        </w:rPr>
        <w:t xml:space="preserve"> </w:t>
      </w:r>
      <w:r w:rsidRPr="00036F2C">
        <w:rPr>
          <w:sz w:val="24"/>
          <w:szCs w:val="24"/>
        </w:rPr>
        <w:t>f</w:t>
      </w:r>
      <w:r w:rsidRPr="00036F2C">
        <w:rPr>
          <w:spacing w:val="1"/>
          <w:sz w:val="24"/>
          <w:szCs w:val="24"/>
        </w:rPr>
        <w:t>l</w:t>
      </w:r>
      <w:r w:rsidRPr="00036F2C">
        <w:rPr>
          <w:sz w:val="24"/>
          <w:szCs w:val="24"/>
        </w:rPr>
        <w:t>ussi</w:t>
      </w:r>
      <w:r w:rsidRPr="00036F2C">
        <w:rPr>
          <w:spacing w:val="10"/>
          <w:sz w:val="24"/>
          <w:szCs w:val="24"/>
        </w:rPr>
        <w:t xml:space="preserve"> </w:t>
      </w:r>
      <w:r w:rsidRPr="00036F2C">
        <w:rPr>
          <w:sz w:val="24"/>
          <w:szCs w:val="24"/>
        </w:rPr>
        <w:t>f</w:t>
      </w:r>
      <w:r w:rsidRPr="00036F2C">
        <w:rPr>
          <w:spacing w:val="1"/>
          <w:sz w:val="24"/>
          <w:szCs w:val="24"/>
        </w:rPr>
        <w:t>i</w:t>
      </w:r>
      <w:r w:rsidRPr="00036F2C">
        <w:rPr>
          <w:sz w:val="24"/>
          <w:szCs w:val="24"/>
        </w:rPr>
        <w:t>nan</w:t>
      </w:r>
      <w:r w:rsidRPr="00036F2C">
        <w:rPr>
          <w:spacing w:val="2"/>
          <w:sz w:val="24"/>
          <w:szCs w:val="24"/>
        </w:rPr>
        <w:t>z</w:t>
      </w:r>
      <w:r w:rsidRPr="00036F2C">
        <w:rPr>
          <w:spacing w:val="1"/>
          <w:sz w:val="24"/>
          <w:szCs w:val="24"/>
        </w:rPr>
        <w:t>i</w:t>
      </w:r>
      <w:r w:rsidRPr="00036F2C">
        <w:rPr>
          <w:sz w:val="24"/>
          <w:szCs w:val="24"/>
        </w:rPr>
        <w:t>ar</w:t>
      </w:r>
      <w:r w:rsidRPr="00036F2C">
        <w:rPr>
          <w:spacing w:val="1"/>
          <w:sz w:val="24"/>
          <w:szCs w:val="24"/>
        </w:rPr>
        <w:t>i</w:t>
      </w:r>
      <w:r w:rsidRPr="00036F2C">
        <w:rPr>
          <w:sz w:val="24"/>
          <w:szCs w:val="24"/>
        </w:rPr>
        <w:t>,</w:t>
      </w:r>
      <w:r w:rsidRPr="00036F2C">
        <w:rPr>
          <w:spacing w:val="3"/>
          <w:sz w:val="24"/>
          <w:szCs w:val="24"/>
        </w:rPr>
        <w:t xml:space="preserve"> </w:t>
      </w:r>
      <w:r w:rsidRPr="00036F2C">
        <w:rPr>
          <w:spacing w:val="1"/>
          <w:sz w:val="24"/>
          <w:szCs w:val="24"/>
        </w:rPr>
        <w:t>l</w:t>
      </w:r>
      <w:r w:rsidRPr="00036F2C">
        <w:rPr>
          <w:sz w:val="24"/>
          <w:szCs w:val="24"/>
        </w:rPr>
        <w:t>e</w:t>
      </w:r>
      <w:r w:rsidRPr="00036F2C">
        <w:rPr>
          <w:spacing w:val="10"/>
          <w:sz w:val="24"/>
          <w:szCs w:val="24"/>
        </w:rPr>
        <w:t xml:space="preserve"> </w:t>
      </w:r>
      <w:r w:rsidRPr="00036F2C">
        <w:rPr>
          <w:sz w:val="24"/>
          <w:szCs w:val="24"/>
        </w:rPr>
        <w:t>par</w:t>
      </w:r>
      <w:r w:rsidRPr="00036F2C">
        <w:rPr>
          <w:spacing w:val="1"/>
          <w:sz w:val="24"/>
          <w:szCs w:val="24"/>
        </w:rPr>
        <w:t>ti</w:t>
      </w:r>
      <w:r w:rsidRPr="00036F2C">
        <w:rPr>
          <w:sz w:val="24"/>
          <w:szCs w:val="24"/>
        </w:rPr>
        <w:t>,</w:t>
      </w:r>
      <w:r w:rsidRPr="00036F2C">
        <w:rPr>
          <w:spacing w:val="7"/>
          <w:sz w:val="24"/>
          <w:szCs w:val="24"/>
        </w:rPr>
        <w:t xml:space="preserve"> </w:t>
      </w:r>
      <w:r w:rsidRPr="00036F2C">
        <w:rPr>
          <w:sz w:val="24"/>
          <w:szCs w:val="24"/>
        </w:rPr>
        <w:t>ai</w:t>
      </w:r>
      <w:r w:rsidRPr="00036F2C">
        <w:rPr>
          <w:spacing w:val="11"/>
          <w:sz w:val="24"/>
          <w:szCs w:val="24"/>
        </w:rPr>
        <w:t xml:space="preserve"> </w:t>
      </w:r>
      <w:r w:rsidRPr="00036F2C">
        <w:rPr>
          <w:sz w:val="24"/>
          <w:szCs w:val="24"/>
        </w:rPr>
        <w:t>s</w:t>
      </w:r>
      <w:r w:rsidRPr="00036F2C">
        <w:rPr>
          <w:spacing w:val="2"/>
          <w:sz w:val="24"/>
          <w:szCs w:val="24"/>
        </w:rPr>
        <w:t>e</w:t>
      </w:r>
      <w:r w:rsidRPr="00036F2C">
        <w:rPr>
          <w:sz w:val="24"/>
          <w:szCs w:val="24"/>
        </w:rPr>
        <w:t>nsi de</w:t>
      </w:r>
      <w:r w:rsidRPr="00036F2C">
        <w:rPr>
          <w:spacing w:val="1"/>
          <w:sz w:val="24"/>
          <w:szCs w:val="24"/>
        </w:rPr>
        <w:t>ll</w:t>
      </w:r>
      <w:r w:rsidRPr="00036F2C">
        <w:rPr>
          <w:sz w:val="24"/>
          <w:szCs w:val="24"/>
        </w:rPr>
        <w:t>’ar</w:t>
      </w:r>
      <w:r w:rsidRPr="00036F2C">
        <w:rPr>
          <w:spacing w:val="1"/>
          <w:sz w:val="24"/>
          <w:szCs w:val="24"/>
        </w:rPr>
        <w:t>t</w:t>
      </w:r>
      <w:r w:rsidRPr="00036F2C">
        <w:rPr>
          <w:sz w:val="24"/>
          <w:szCs w:val="24"/>
        </w:rPr>
        <w:t>.</w:t>
      </w:r>
      <w:r w:rsidRPr="00036F2C">
        <w:rPr>
          <w:spacing w:val="2"/>
          <w:sz w:val="24"/>
          <w:szCs w:val="24"/>
        </w:rPr>
        <w:t xml:space="preserve"> </w:t>
      </w:r>
      <w:r w:rsidRPr="00036F2C">
        <w:rPr>
          <w:sz w:val="24"/>
          <w:szCs w:val="24"/>
        </w:rPr>
        <w:t>3</w:t>
      </w:r>
      <w:r w:rsidRPr="00036F2C">
        <w:rPr>
          <w:spacing w:val="8"/>
          <w:sz w:val="24"/>
          <w:szCs w:val="24"/>
        </w:rPr>
        <w:t xml:space="preserve"> </w:t>
      </w:r>
      <w:r w:rsidRPr="00036F2C">
        <w:rPr>
          <w:spacing w:val="2"/>
          <w:sz w:val="24"/>
          <w:szCs w:val="24"/>
        </w:rPr>
        <w:t>d</w:t>
      </w:r>
      <w:r w:rsidRPr="00036F2C">
        <w:rPr>
          <w:sz w:val="24"/>
          <w:szCs w:val="24"/>
        </w:rPr>
        <w:t>e</w:t>
      </w:r>
      <w:r w:rsidRPr="00036F2C">
        <w:rPr>
          <w:spacing w:val="1"/>
          <w:sz w:val="24"/>
          <w:szCs w:val="24"/>
        </w:rPr>
        <w:t>ll</w:t>
      </w:r>
      <w:r w:rsidRPr="00036F2C">
        <w:rPr>
          <w:sz w:val="24"/>
          <w:szCs w:val="24"/>
        </w:rPr>
        <w:t>a</w:t>
      </w:r>
      <w:r w:rsidRPr="00036F2C">
        <w:rPr>
          <w:spacing w:val="4"/>
          <w:sz w:val="24"/>
          <w:szCs w:val="24"/>
        </w:rPr>
        <w:t xml:space="preserve"> </w:t>
      </w:r>
      <w:r w:rsidRPr="00036F2C">
        <w:rPr>
          <w:spacing w:val="1"/>
          <w:sz w:val="24"/>
          <w:szCs w:val="24"/>
        </w:rPr>
        <w:t>l</w:t>
      </w:r>
      <w:r w:rsidRPr="00036F2C">
        <w:rPr>
          <w:spacing w:val="2"/>
          <w:sz w:val="24"/>
          <w:szCs w:val="24"/>
        </w:rPr>
        <w:t>e</w:t>
      </w:r>
      <w:r w:rsidRPr="00036F2C">
        <w:rPr>
          <w:sz w:val="24"/>
          <w:szCs w:val="24"/>
        </w:rPr>
        <w:t>g</w:t>
      </w:r>
      <w:r w:rsidRPr="00036F2C">
        <w:rPr>
          <w:spacing w:val="-2"/>
          <w:sz w:val="24"/>
          <w:szCs w:val="24"/>
        </w:rPr>
        <w:t>g</w:t>
      </w:r>
      <w:r w:rsidRPr="00036F2C">
        <w:rPr>
          <w:sz w:val="24"/>
          <w:szCs w:val="24"/>
        </w:rPr>
        <w:t>e</w:t>
      </w:r>
      <w:r w:rsidRPr="00036F2C">
        <w:rPr>
          <w:spacing w:val="3"/>
          <w:sz w:val="24"/>
          <w:szCs w:val="24"/>
        </w:rPr>
        <w:t xml:space="preserve"> </w:t>
      </w:r>
      <w:r w:rsidRPr="00036F2C">
        <w:rPr>
          <w:spacing w:val="2"/>
          <w:sz w:val="24"/>
          <w:szCs w:val="24"/>
        </w:rPr>
        <w:t>1</w:t>
      </w:r>
      <w:r w:rsidRPr="00036F2C">
        <w:rPr>
          <w:sz w:val="24"/>
          <w:szCs w:val="24"/>
        </w:rPr>
        <w:t>3</w:t>
      </w:r>
      <w:r w:rsidRPr="00036F2C">
        <w:rPr>
          <w:spacing w:val="7"/>
          <w:sz w:val="24"/>
          <w:szCs w:val="24"/>
        </w:rPr>
        <w:t xml:space="preserve"> </w:t>
      </w:r>
      <w:r w:rsidRPr="00036F2C">
        <w:rPr>
          <w:spacing w:val="2"/>
          <w:sz w:val="24"/>
          <w:szCs w:val="24"/>
        </w:rPr>
        <w:t>a</w:t>
      </w:r>
      <w:r w:rsidRPr="00036F2C">
        <w:rPr>
          <w:spacing w:val="-2"/>
          <w:sz w:val="24"/>
          <w:szCs w:val="24"/>
        </w:rPr>
        <w:t>g</w:t>
      </w:r>
      <w:r w:rsidRPr="00036F2C">
        <w:rPr>
          <w:sz w:val="24"/>
          <w:szCs w:val="24"/>
        </w:rPr>
        <w:t>os</w:t>
      </w:r>
      <w:r w:rsidRPr="00036F2C">
        <w:rPr>
          <w:spacing w:val="1"/>
          <w:sz w:val="24"/>
          <w:szCs w:val="24"/>
        </w:rPr>
        <w:t>t</w:t>
      </w:r>
      <w:r w:rsidRPr="00036F2C">
        <w:rPr>
          <w:sz w:val="24"/>
          <w:szCs w:val="24"/>
        </w:rPr>
        <w:t>o</w:t>
      </w:r>
      <w:r w:rsidRPr="00036F2C">
        <w:rPr>
          <w:spacing w:val="3"/>
          <w:sz w:val="24"/>
          <w:szCs w:val="24"/>
        </w:rPr>
        <w:t xml:space="preserve"> </w:t>
      </w:r>
      <w:r w:rsidRPr="00036F2C">
        <w:rPr>
          <w:sz w:val="24"/>
          <w:szCs w:val="24"/>
        </w:rPr>
        <w:t>2010</w:t>
      </w:r>
      <w:r w:rsidRPr="00036F2C">
        <w:rPr>
          <w:spacing w:val="5"/>
          <w:sz w:val="24"/>
          <w:szCs w:val="24"/>
        </w:rPr>
        <w:t xml:space="preserve"> </w:t>
      </w:r>
      <w:r w:rsidRPr="00036F2C">
        <w:rPr>
          <w:sz w:val="24"/>
          <w:szCs w:val="24"/>
        </w:rPr>
        <w:t>n.136</w:t>
      </w:r>
      <w:r w:rsidRPr="00036F2C">
        <w:rPr>
          <w:spacing w:val="4"/>
          <w:sz w:val="24"/>
          <w:szCs w:val="24"/>
        </w:rPr>
        <w:t xml:space="preserve"> </w:t>
      </w:r>
      <w:r w:rsidRPr="00036F2C">
        <w:rPr>
          <w:sz w:val="24"/>
          <w:szCs w:val="24"/>
        </w:rPr>
        <w:t>e</w:t>
      </w:r>
      <w:r w:rsidRPr="00036F2C">
        <w:rPr>
          <w:spacing w:val="8"/>
          <w:sz w:val="24"/>
          <w:szCs w:val="24"/>
        </w:rPr>
        <w:t xml:space="preserve"> </w:t>
      </w:r>
      <w:proofErr w:type="spellStart"/>
      <w:r w:rsidRPr="00036F2C">
        <w:rPr>
          <w:spacing w:val="3"/>
          <w:sz w:val="24"/>
          <w:szCs w:val="24"/>
        </w:rPr>
        <w:t>s</w:t>
      </w:r>
      <w:r w:rsidRPr="00036F2C">
        <w:rPr>
          <w:sz w:val="24"/>
          <w:szCs w:val="24"/>
        </w:rPr>
        <w:t>.</w:t>
      </w:r>
      <w:r w:rsidRPr="00036F2C">
        <w:rPr>
          <w:spacing w:val="1"/>
          <w:sz w:val="24"/>
          <w:szCs w:val="24"/>
        </w:rPr>
        <w:t>m</w:t>
      </w:r>
      <w:r w:rsidRPr="00036F2C">
        <w:rPr>
          <w:sz w:val="24"/>
          <w:szCs w:val="24"/>
        </w:rPr>
        <w:t>.</w:t>
      </w:r>
      <w:r w:rsidRPr="00036F2C">
        <w:rPr>
          <w:spacing w:val="1"/>
          <w:sz w:val="24"/>
          <w:szCs w:val="24"/>
        </w:rPr>
        <w:t>i</w:t>
      </w:r>
      <w:r w:rsidRPr="00036F2C">
        <w:rPr>
          <w:sz w:val="24"/>
          <w:szCs w:val="24"/>
        </w:rPr>
        <w:t>.</w:t>
      </w:r>
      <w:proofErr w:type="spellEnd"/>
      <w:r w:rsidRPr="00036F2C">
        <w:rPr>
          <w:sz w:val="24"/>
          <w:szCs w:val="24"/>
        </w:rPr>
        <w:t>,</w:t>
      </w:r>
      <w:r w:rsidRPr="00036F2C">
        <w:rPr>
          <w:spacing w:val="4"/>
          <w:sz w:val="24"/>
          <w:szCs w:val="24"/>
        </w:rPr>
        <w:t xml:space="preserve"> </w:t>
      </w:r>
      <w:r w:rsidRPr="00036F2C">
        <w:rPr>
          <w:sz w:val="24"/>
          <w:szCs w:val="24"/>
        </w:rPr>
        <w:t>assu</w:t>
      </w:r>
      <w:r w:rsidRPr="00036F2C">
        <w:rPr>
          <w:spacing w:val="1"/>
          <w:sz w:val="24"/>
          <w:szCs w:val="24"/>
        </w:rPr>
        <w:t>m</w:t>
      </w:r>
      <w:r w:rsidRPr="00036F2C">
        <w:rPr>
          <w:sz w:val="24"/>
          <w:szCs w:val="24"/>
        </w:rPr>
        <w:t>ono v</w:t>
      </w:r>
      <w:r w:rsidRPr="00036F2C">
        <w:rPr>
          <w:spacing w:val="1"/>
          <w:sz w:val="24"/>
          <w:szCs w:val="24"/>
        </w:rPr>
        <w:t>i</w:t>
      </w:r>
      <w:r w:rsidRPr="00036F2C">
        <w:rPr>
          <w:sz w:val="24"/>
          <w:szCs w:val="24"/>
        </w:rPr>
        <w:t>cend</w:t>
      </w:r>
      <w:r w:rsidRPr="00036F2C">
        <w:rPr>
          <w:spacing w:val="2"/>
          <w:sz w:val="24"/>
          <w:szCs w:val="24"/>
        </w:rPr>
        <w:t>e</w:t>
      </w:r>
      <w:r w:rsidRPr="00036F2C">
        <w:rPr>
          <w:sz w:val="24"/>
          <w:szCs w:val="24"/>
        </w:rPr>
        <w:t>vo</w:t>
      </w:r>
      <w:r w:rsidRPr="00036F2C">
        <w:rPr>
          <w:spacing w:val="1"/>
          <w:sz w:val="24"/>
          <w:szCs w:val="24"/>
        </w:rPr>
        <w:t>lm</w:t>
      </w:r>
      <w:r w:rsidRPr="00036F2C">
        <w:rPr>
          <w:sz w:val="24"/>
          <w:szCs w:val="24"/>
        </w:rPr>
        <w:t>en</w:t>
      </w:r>
      <w:r w:rsidRPr="00036F2C">
        <w:rPr>
          <w:spacing w:val="1"/>
          <w:sz w:val="24"/>
          <w:szCs w:val="24"/>
        </w:rPr>
        <w:t>t</w:t>
      </w:r>
      <w:r w:rsidRPr="00036F2C">
        <w:rPr>
          <w:sz w:val="24"/>
          <w:szCs w:val="24"/>
        </w:rPr>
        <w:t>e</w:t>
      </w:r>
      <w:r w:rsidRPr="00036F2C">
        <w:rPr>
          <w:spacing w:val="5"/>
          <w:sz w:val="24"/>
          <w:szCs w:val="24"/>
        </w:rPr>
        <w:t xml:space="preserve"> </w:t>
      </w:r>
      <w:r w:rsidRPr="00036F2C">
        <w:rPr>
          <w:spacing w:val="-2"/>
          <w:sz w:val="24"/>
          <w:szCs w:val="24"/>
        </w:rPr>
        <w:t>g</w:t>
      </w:r>
      <w:r w:rsidRPr="00036F2C">
        <w:rPr>
          <w:spacing w:val="1"/>
          <w:sz w:val="24"/>
          <w:szCs w:val="24"/>
        </w:rPr>
        <w:t>l</w:t>
      </w:r>
      <w:r w:rsidRPr="00036F2C">
        <w:rPr>
          <w:sz w:val="24"/>
          <w:szCs w:val="24"/>
        </w:rPr>
        <w:t>i</w:t>
      </w:r>
      <w:r w:rsidRPr="00036F2C">
        <w:rPr>
          <w:spacing w:val="7"/>
          <w:sz w:val="24"/>
          <w:szCs w:val="24"/>
        </w:rPr>
        <w:t xml:space="preserve"> </w:t>
      </w:r>
      <w:r w:rsidRPr="00036F2C">
        <w:rPr>
          <w:sz w:val="24"/>
          <w:szCs w:val="24"/>
        </w:rPr>
        <w:t>obb</w:t>
      </w:r>
      <w:r w:rsidRPr="00036F2C">
        <w:rPr>
          <w:spacing w:val="1"/>
          <w:sz w:val="24"/>
          <w:szCs w:val="24"/>
        </w:rPr>
        <w:t>li</w:t>
      </w:r>
      <w:r w:rsidRPr="00036F2C">
        <w:rPr>
          <w:spacing w:val="-2"/>
          <w:sz w:val="24"/>
          <w:szCs w:val="24"/>
        </w:rPr>
        <w:t>g</w:t>
      </w:r>
      <w:r w:rsidRPr="00036F2C">
        <w:rPr>
          <w:sz w:val="24"/>
          <w:szCs w:val="24"/>
        </w:rPr>
        <w:t>hi</w:t>
      </w:r>
      <w:r w:rsidRPr="00036F2C">
        <w:rPr>
          <w:spacing w:val="5"/>
          <w:sz w:val="24"/>
          <w:szCs w:val="24"/>
        </w:rPr>
        <w:t xml:space="preserve"> </w:t>
      </w:r>
      <w:r w:rsidRPr="00036F2C">
        <w:rPr>
          <w:sz w:val="24"/>
          <w:szCs w:val="24"/>
        </w:rPr>
        <w:t>di</w:t>
      </w:r>
      <w:r w:rsidRPr="00036F2C">
        <w:rPr>
          <w:spacing w:val="8"/>
          <w:sz w:val="24"/>
          <w:szCs w:val="24"/>
        </w:rPr>
        <w:t xml:space="preserve"> </w:t>
      </w:r>
      <w:r w:rsidRPr="00036F2C">
        <w:rPr>
          <w:spacing w:val="1"/>
          <w:sz w:val="24"/>
          <w:szCs w:val="24"/>
        </w:rPr>
        <w:t>t</w:t>
      </w:r>
      <w:r w:rsidRPr="00036F2C">
        <w:rPr>
          <w:sz w:val="24"/>
          <w:szCs w:val="24"/>
        </w:rPr>
        <w:t>r</w:t>
      </w:r>
      <w:r w:rsidRPr="00036F2C">
        <w:rPr>
          <w:spacing w:val="2"/>
          <w:sz w:val="24"/>
          <w:szCs w:val="24"/>
        </w:rPr>
        <w:t>a</w:t>
      </w:r>
      <w:r w:rsidRPr="00036F2C">
        <w:rPr>
          <w:sz w:val="24"/>
          <w:szCs w:val="24"/>
        </w:rPr>
        <w:t>cc</w:t>
      </w:r>
      <w:r w:rsidRPr="00036F2C">
        <w:rPr>
          <w:spacing w:val="1"/>
          <w:sz w:val="24"/>
          <w:szCs w:val="24"/>
        </w:rPr>
        <w:t>i</w:t>
      </w:r>
      <w:r w:rsidRPr="00036F2C">
        <w:rPr>
          <w:sz w:val="24"/>
          <w:szCs w:val="24"/>
        </w:rPr>
        <w:t>ab</w:t>
      </w:r>
      <w:r w:rsidRPr="00036F2C">
        <w:rPr>
          <w:spacing w:val="1"/>
          <w:sz w:val="24"/>
          <w:szCs w:val="24"/>
        </w:rPr>
        <w:t>ilit</w:t>
      </w:r>
      <w:r w:rsidRPr="00036F2C">
        <w:rPr>
          <w:sz w:val="24"/>
          <w:szCs w:val="24"/>
        </w:rPr>
        <w:t>à</w:t>
      </w:r>
      <w:r w:rsidRPr="00036F2C">
        <w:rPr>
          <w:spacing w:val="-2"/>
          <w:sz w:val="24"/>
          <w:szCs w:val="24"/>
        </w:rPr>
        <w:t xml:space="preserve"> </w:t>
      </w:r>
      <w:r w:rsidRPr="00036F2C">
        <w:rPr>
          <w:sz w:val="24"/>
          <w:szCs w:val="24"/>
        </w:rPr>
        <w:t>dei</w:t>
      </w:r>
      <w:r w:rsidRPr="00036F2C">
        <w:rPr>
          <w:spacing w:val="10"/>
          <w:sz w:val="24"/>
          <w:szCs w:val="24"/>
        </w:rPr>
        <w:t xml:space="preserve"> </w:t>
      </w:r>
      <w:r w:rsidRPr="00036F2C">
        <w:rPr>
          <w:sz w:val="24"/>
          <w:szCs w:val="24"/>
        </w:rPr>
        <w:t>f</w:t>
      </w:r>
      <w:r w:rsidRPr="00036F2C">
        <w:rPr>
          <w:spacing w:val="1"/>
          <w:sz w:val="24"/>
          <w:szCs w:val="24"/>
        </w:rPr>
        <w:t>l</w:t>
      </w:r>
      <w:r w:rsidRPr="00036F2C">
        <w:rPr>
          <w:sz w:val="24"/>
          <w:szCs w:val="24"/>
        </w:rPr>
        <w:t>ussi</w:t>
      </w:r>
      <w:r w:rsidRPr="00036F2C">
        <w:rPr>
          <w:spacing w:val="5"/>
          <w:sz w:val="24"/>
          <w:szCs w:val="24"/>
        </w:rPr>
        <w:t xml:space="preserve"> </w:t>
      </w:r>
      <w:r w:rsidRPr="00036F2C">
        <w:rPr>
          <w:sz w:val="24"/>
          <w:szCs w:val="24"/>
        </w:rPr>
        <w:t>f</w:t>
      </w:r>
      <w:r w:rsidRPr="00036F2C">
        <w:rPr>
          <w:spacing w:val="1"/>
          <w:sz w:val="24"/>
          <w:szCs w:val="24"/>
        </w:rPr>
        <w:t>i</w:t>
      </w:r>
      <w:r w:rsidRPr="00036F2C">
        <w:rPr>
          <w:sz w:val="24"/>
          <w:szCs w:val="24"/>
        </w:rPr>
        <w:t>na</w:t>
      </w:r>
      <w:r w:rsidRPr="00036F2C">
        <w:rPr>
          <w:spacing w:val="2"/>
          <w:sz w:val="24"/>
          <w:szCs w:val="24"/>
        </w:rPr>
        <w:t>nz</w:t>
      </w:r>
      <w:r w:rsidRPr="00036F2C">
        <w:rPr>
          <w:spacing w:val="1"/>
          <w:sz w:val="24"/>
          <w:szCs w:val="24"/>
        </w:rPr>
        <w:t>i</w:t>
      </w:r>
      <w:r w:rsidRPr="00036F2C">
        <w:rPr>
          <w:sz w:val="24"/>
          <w:szCs w:val="24"/>
        </w:rPr>
        <w:t>ari</w:t>
      </w:r>
      <w:r w:rsidRPr="00036F2C">
        <w:rPr>
          <w:spacing w:val="1"/>
          <w:sz w:val="24"/>
          <w:szCs w:val="24"/>
        </w:rPr>
        <w:t xml:space="preserve"> </w:t>
      </w:r>
      <w:r w:rsidRPr="00036F2C">
        <w:rPr>
          <w:sz w:val="24"/>
          <w:szCs w:val="24"/>
        </w:rPr>
        <w:t>di</w:t>
      </w:r>
      <w:r w:rsidRPr="00036F2C">
        <w:rPr>
          <w:spacing w:val="8"/>
          <w:sz w:val="24"/>
          <w:szCs w:val="24"/>
        </w:rPr>
        <w:t xml:space="preserve"> </w:t>
      </w:r>
      <w:r w:rsidRPr="00036F2C">
        <w:rPr>
          <w:sz w:val="24"/>
          <w:szCs w:val="24"/>
        </w:rPr>
        <w:t>cui</w:t>
      </w:r>
      <w:r w:rsidRPr="00036F2C">
        <w:rPr>
          <w:spacing w:val="7"/>
          <w:sz w:val="24"/>
          <w:szCs w:val="24"/>
        </w:rPr>
        <w:t xml:space="preserve"> </w:t>
      </w:r>
      <w:r w:rsidRPr="00036F2C">
        <w:rPr>
          <w:sz w:val="24"/>
          <w:szCs w:val="24"/>
        </w:rPr>
        <w:t>a</w:t>
      </w:r>
      <w:r w:rsidRPr="00036F2C">
        <w:rPr>
          <w:spacing w:val="1"/>
          <w:sz w:val="24"/>
          <w:szCs w:val="24"/>
        </w:rPr>
        <w:t>ll</w:t>
      </w:r>
      <w:r w:rsidRPr="00036F2C">
        <w:rPr>
          <w:sz w:val="24"/>
          <w:szCs w:val="24"/>
        </w:rPr>
        <w:t>a</w:t>
      </w:r>
      <w:r w:rsidRPr="00036F2C">
        <w:rPr>
          <w:spacing w:val="8"/>
          <w:sz w:val="24"/>
          <w:szCs w:val="24"/>
        </w:rPr>
        <w:t xml:space="preserve"> </w:t>
      </w:r>
      <w:r w:rsidRPr="00036F2C">
        <w:rPr>
          <w:sz w:val="24"/>
          <w:szCs w:val="24"/>
        </w:rPr>
        <w:t>sudde</w:t>
      </w:r>
      <w:r w:rsidRPr="00036F2C">
        <w:rPr>
          <w:spacing w:val="1"/>
          <w:sz w:val="24"/>
          <w:szCs w:val="24"/>
        </w:rPr>
        <w:t>tt</w:t>
      </w:r>
      <w:r w:rsidRPr="00036F2C">
        <w:rPr>
          <w:sz w:val="24"/>
          <w:szCs w:val="24"/>
        </w:rPr>
        <w:t>a</w:t>
      </w:r>
      <w:r w:rsidRPr="00036F2C">
        <w:rPr>
          <w:spacing w:val="6"/>
          <w:sz w:val="24"/>
          <w:szCs w:val="24"/>
        </w:rPr>
        <w:t xml:space="preserve"> </w:t>
      </w:r>
      <w:r w:rsidRPr="00036F2C">
        <w:rPr>
          <w:spacing w:val="1"/>
          <w:sz w:val="24"/>
          <w:szCs w:val="24"/>
        </w:rPr>
        <w:t>l</w:t>
      </w:r>
      <w:r w:rsidRPr="00036F2C">
        <w:rPr>
          <w:sz w:val="24"/>
          <w:szCs w:val="24"/>
        </w:rPr>
        <w:t>e</w:t>
      </w:r>
      <w:r w:rsidRPr="00036F2C">
        <w:rPr>
          <w:spacing w:val="-2"/>
          <w:sz w:val="24"/>
          <w:szCs w:val="24"/>
        </w:rPr>
        <w:t>gg</w:t>
      </w:r>
      <w:r w:rsidRPr="00036F2C">
        <w:rPr>
          <w:sz w:val="24"/>
          <w:szCs w:val="24"/>
        </w:rPr>
        <w:t>e.</w:t>
      </w:r>
    </w:p>
    <w:p w:rsidR="000423D5" w:rsidRPr="00036F2C" w:rsidRDefault="000423D5" w:rsidP="000423D5">
      <w:pPr>
        <w:spacing w:line="480" w:lineRule="exact"/>
        <w:jc w:val="both"/>
        <w:rPr>
          <w:spacing w:val="2"/>
          <w:sz w:val="24"/>
          <w:szCs w:val="24"/>
        </w:rPr>
      </w:pPr>
      <w:r w:rsidRPr="00036F2C">
        <w:rPr>
          <w:spacing w:val="-3"/>
          <w:sz w:val="24"/>
          <w:szCs w:val="24"/>
        </w:rPr>
        <w:t>L</w:t>
      </w:r>
      <w:r w:rsidRPr="00036F2C">
        <w:rPr>
          <w:sz w:val="24"/>
          <w:szCs w:val="24"/>
        </w:rPr>
        <w:t>a</w:t>
      </w:r>
      <w:r w:rsidRPr="00036F2C">
        <w:rPr>
          <w:spacing w:val="6"/>
          <w:sz w:val="24"/>
          <w:szCs w:val="24"/>
        </w:rPr>
        <w:t xml:space="preserve"> </w:t>
      </w:r>
      <w:r w:rsidRPr="00036F2C">
        <w:rPr>
          <w:spacing w:val="1"/>
          <w:sz w:val="24"/>
          <w:szCs w:val="24"/>
        </w:rPr>
        <w:t>Stazione appaltante,</w:t>
      </w:r>
      <w:r w:rsidRPr="00036F2C">
        <w:rPr>
          <w:sz w:val="24"/>
          <w:szCs w:val="24"/>
        </w:rPr>
        <w:t xml:space="preserve"> nel</w:t>
      </w:r>
      <w:r w:rsidRPr="00036F2C">
        <w:rPr>
          <w:spacing w:val="7"/>
          <w:sz w:val="24"/>
          <w:szCs w:val="24"/>
        </w:rPr>
        <w:t xml:space="preserve"> </w:t>
      </w:r>
      <w:r w:rsidRPr="00036F2C">
        <w:rPr>
          <w:sz w:val="24"/>
          <w:szCs w:val="24"/>
        </w:rPr>
        <w:t>p</w:t>
      </w:r>
      <w:r w:rsidRPr="00036F2C">
        <w:rPr>
          <w:spacing w:val="2"/>
          <w:sz w:val="24"/>
          <w:szCs w:val="24"/>
        </w:rPr>
        <w:t>a</w:t>
      </w:r>
      <w:r w:rsidRPr="00036F2C">
        <w:rPr>
          <w:sz w:val="24"/>
          <w:szCs w:val="24"/>
        </w:rPr>
        <w:t>ga</w:t>
      </w:r>
      <w:r w:rsidRPr="00036F2C">
        <w:rPr>
          <w:spacing w:val="1"/>
          <w:sz w:val="24"/>
          <w:szCs w:val="24"/>
        </w:rPr>
        <w:t>m</w:t>
      </w:r>
      <w:r w:rsidRPr="00036F2C">
        <w:rPr>
          <w:sz w:val="24"/>
          <w:szCs w:val="24"/>
        </w:rPr>
        <w:t>en</w:t>
      </w:r>
      <w:r w:rsidRPr="00036F2C">
        <w:rPr>
          <w:spacing w:val="1"/>
          <w:sz w:val="24"/>
          <w:szCs w:val="24"/>
        </w:rPr>
        <w:t>t</w:t>
      </w:r>
      <w:r w:rsidRPr="00036F2C">
        <w:rPr>
          <w:sz w:val="24"/>
          <w:szCs w:val="24"/>
        </w:rPr>
        <w:t>o, pro</w:t>
      </w:r>
      <w:r w:rsidRPr="00036F2C">
        <w:rPr>
          <w:spacing w:val="2"/>
          <w:sz w:val="24"/>
          <w:szCs w:val="24"/>
        </w:rPr>
        <w:t>v</w:t>
      </w:r>
      <w:r w:rsidRPr="00036F2C">
        <w:rPr>
          <w:sz w:val="24"/>
          <w:szCs w:val="24"/>
        </w:rPr>
        <w:t>vederà ad</w:t>
      </w:r>
      <w:r w:rsidRPr="00036F2C">
        <w:rPr>
          <w:spacing w:val="10"/>
          <w:sz w:val="24"/>
          <w:szCs w:val="24"/>
        </w:rPr>
        <w:t xml:space="preserve"> </w:t>
      </w:r>
      <w:r w:rsidRPr="00036F2C">
        <w:rPr>
          <w:sz w:val="24"/>
          <w:szCs w:val="24"/>
        </w:rPr>
        <w:t>a</w:t>
      </w:r>
      <w:r w:rsidRPr="00036F2C">
        <w:rPr>
          <w:spacing w:val="2"/>
          <w:sz w:val="24"/>
          <w:szCs w:val="24"/>
        </w:rPr>
        <w:t>c</w:t>
      </w:r>
      <w:r w:rsidRPr="00036F2C">
        <w:rPr>
          <w:sz w:val="24"/>
          <w:szCs w:val="24"/>
        </w:rPr>
        <w:t>cred</w:t>
      </w:r>
      <w:r w:rsidRPr="00036F2C">
        <w:rPr>
          <w:spacing w:val="1"/>
          <w:sz w:val="24"/>
          <w:szCs w:val="24"/>
        </w:rPr>
        <w:t>it</w:t>
      </w:r>
      <w:r w:rsidRPr="00036F2C">
        <w:rPr>
          <w:spacing w:val="2"/>
          <w:sz w:val="24"/>
          <w:szCs w:val="24"/>
        </w:rPr>
        <w:t>a</w:t>
      </w:r>
      <w:r w:rsidRPr="00036F2C">
        <w:rPr>
          <w:sz w:val="24"/>
          <w:szCs w:val="24"/>
        </w:rPr>
        <w:t xml:space="preserve">re </w:t>
      </w:r>
      <w:r w:rsidRPr="00036F2C">
        <w:rPr>
          <w:spacing w:val="-2"/>
          <w:sz w:val="24"/>
          <w:szCs w:val="24"/>
        </w:rPr>
        <w:t>g</w:t>
      </w:r>
      <w:r w:rsidRPr="00036F2C">
        <w:rPr>
          <w:spacing w:val="1"/>
          <w:sz w:val="24"/>
          <w:szCs w:val="24"/>
        </w:rPr>
        <w:t>l</w:t>
      </w:r>
      <w:r w:rsidRPr="00036F2C">
        <w:rPr>
          <w:sz w:val="24"/>
          <w:szCs w:val="24"/>
        </w:rPr>
        <w:t>i</w:t>
      </w:r>
      <w:r w:rsidRPr="00036F2C">
        <w:rPr>
          <w:spacing w:val="10"/>
          <w:sz w:val="24"/>
          <w:szCs w:val="24"/>
        </w:rPr>
        <w:t xml:space="preserve"> </w:t>
      </w:r>
      <w:r w:rsidRPr="00036F2C">
        <w:rPr>
          <w:spacing w:val="1"/>
          <w:sz w:val="24"/>
          <w:szCs w:val="24"/>
        </w:rPr>
        <w:t>im</w:t>
      </w:r>
      <w:r w:rsidRPr="00036F2C">
        <w:rPr>
          <w:sz w:val="24"/>
          <w:szCs w:val="24"/>
        </w:rPr>
        <w:t>por</w:t>
      </w:r>
      <w:r w:rsidRPr="00036F2C">
        <w:rPr>
          <w:spacing w:val="1"/>
          <w:sz w:val="24"/>
          <w:szCs w:val="24"/>
        </w:rPr>
        <w:t>t</w:t>
      </w:r>
      <w:r w:rsidRPr="00036F2C">
        <w:rPr>
          <w:sz w:val="24"/>
          <w:szCs w:val="24"/>
        </w:rPr>
        <w:t>i</w:t>
      </w:r>
      <w:r w:rsidRPr="00036F2C">
        <w:rPr>
          <w:spacing w:val="5"/>
          <w:sz w:val="24"/>
          <w:szCs w:val="24"/>
        </w:rPr>
        <w:t xml:space="preserve"> </w:t>
      </w:r>
      <w:r w:rsidRPr="00036F2C">
        <w:rPr>
          <w:sz w:val="24"/>
          <w:szCs w:val="24"/>
        </w:rPr>
        <w:t>spe</w:t>
      </w:r>
      <w:r w:rsidRPr="00036F2C">
        <w:rPr>
          <w:spacing w:val="1"/>
          <w:sz w:val="24"/>
          <w:szCs w:val="24"/>
        </w:rPr>
        <w:t>tt</w:t>
      </w:r>
      <w:r w:rsidRPr="00036F2C">
        <w:rPr>
          <w:sz w:val="24"/>
          <w:szCs w:val="24"/>
        </w:rPr>
        <w:t>an</w:t>
      </w:r>
      <w:r w:rsidRPr="00036F2C">
        <w:rPr>
          <w:spacing w:val="1"/>
          <w:sz w:val="24"/>
          <w:szCs w:val="24"/>
        </w:rPr>
        <w:t>t</w:t>
      </w:r>
      <w:r w:rsidRPr="00036F2C">
        <w:rPr>
          <w:sz w:val="24"/>
          <w:szCs w:val="24"/>
        </w:rPr>
        <w:t>i</w:t>
      </w:r>
      <w:r w:rsidRPr="00036F2C">
        <w:rPr>
          <w:spacing w:val="2"/>
          <w:sz w:val="24"/>
          <w:szCs w:val="24"/>
        </w:rPr>
        <w:t xml:space="preserve"> </w:t>
      </w:r>
      <w:r w:rsidRPr="00036F2C">
        <w:rPr>
          <w:sz w:val="24"/>
          <w:szCs w:val="24"/>
        </w:rPr>
        <w:t>al</w:t>
      </w:r>
      <w:r w:rsidRPr="00036F2C">
        <w:rPr>
          <w:spacing w:val="8"/>
          <w:sz w:val="24"/>
          <w:szCs w:val="24"/>
        </w:rPr>
        <w:t xml:space="preserve"> </w:t>
      </w:r>
      <w:r w:rsidRPr="00036F2C">
        <w:rPr>
          <w:spacing w:val="1"/>
          <w:sz w:val="24"/>
          <w:szCs w:val="24"/>
        </w:rPr>
        <w:t>P</w:t>
      </w:r>
      <w:r w:rsidRPr="00036F2C">
        <w:rPr>
          <w:sz w:val="24"/>
          <w:szCs w:val="24"/>
        </w:rPr>
        <w:t>rofess</w:t>
      </w:r>
      <w:r w:rsidRPr="00036F2C">
        <w:rPr>
          <w:spacing w:val="3"/>
          <w:sz w:val="24"/>
          <w:szCs w:val="24"/>
        </w:rPr>
        <w:t>i</w:t>
      </w:r>
      <w:r w:rsidRPr="00036F2C">
        <w:rPr>
          <w:sz w:val="24"/>
          <w:szCs w:val="24"/>
        </w:rPr>
        <w:t>on</w:t>
      </w:r>
      <w:r w:rsidRPr="00036F2C">
        <w:rPr>
          <w:spacing w:val="1"/>
          <w:sz w:val="24"/>
          <w:szCs w:val="24"/>
        </w:rPr>
        <w:t>i</w:t>
      </w:r>
      <w:r w:rsidRPr="00036F2C">
        <w:rPr>
          <w:sz w:val="24"/>
          <w:szCs w:val="24"/>
        </w:rPr>
        <w:t>s</w:t>
      </w:r>
      <w:r w:rsidRPr="00036F2C">
        <w:rPr>
          <w:spacing w:val="1"/>
          <w:sz w:val="24"/>
          <w:szCs w:val="24"/>
        </w:rPr>
        <w:t>t</w:t>
      </w:r>
      <w:r w:rsidRPr="00036F2C">
        <w:rPr>
          <w:sz w:val="24"/>
          <w:szCs w:val="24"/>
        </w:rPr>
        <w:t>a</w:t>
      </w:r>
      <w:r w:rsidRPr="00036F2C">
        <w:rPr>
          <w:spacing w:val="-4"/>
          <w:sz w:val="24"/>
          <w:szCs w:val="24"/>
        </w:rPr>
        <w:t xml:space="preserve"> </w:t>
      </w:r>
      <w:r w:rsidRPr="00036F2C">
        <w:rPr>
          <w:sz w:val="24"/>
          <w:szCs w:val="24"/>
        </w:rPr>
        <w:t>a</w:t>
      </w:r>
      <w:r w:rsidRPr="00036F2C">
        <w:rPr>
          <w:spacing w:val="8"/>
          <w:sz w:val="24"/>
          <w:szCs w:val="24"/>
        </w:rPr>
        <w:t xml:space="preserve"> </w:t>
      </w:r>
      <w:r w:rsidRPr="00036F2C">
        <w:rPr>
          <w:spacing w:val="1"/>
          <w:sz w:val="24"/>
          <w:szCs w:val="24"/>
        </w:rPr>
        <w:t>m</w:t>
      </w:r>
      <w:r w:rsidRPr="00036F2C">
        <w:rPr>
          <w:sz w:val="24"/>
          <w:szCs w:val="24"/>
        </w:rPr>
        <w:t>e</w:t>
      </w:r>
      <w:r w:rsidRPr="00036F2C">
        <w:rPr>
          <w:spacing w:val="2"/>
          <w:sz w:val="24"/>
          <w:szCs w:val="24"/>
        </w:rPr>
        <w:t>zz</w:t>
      </w:r>
      <w:r w:rsidRPr="00036F2C">
        <w:rPr>
          <w:sz w:val="24"/>
          <w:szCs w:val="24"/>
        </w:rPr>
        <w:t>o</w:t>
      </w:r>
      <w:r w:rsidRPr="00036F2C">
        <w:rPr>
          <w:spacing w:val="4"/>
          <w:sz w:val="24"/>
          <w:szCs w:val="24"/>
        </w:rPr>
        <w:t xml:space="preserve"> </w:t>
      </w:r>
      <w:r w:rsidRPr="00036F2C">
        <w:rPr>
          <w:sz w:val="24"/>
          <w:szCs w:val="24"/>
        </w:rPr>
        <w:t>di</w:t>
      </w:r>
      <w:r w:rsidRPr="00036F2C">
        <w:rPr>
          <w:spacing w:val="8"/>
          <w:sz w:val="24"/>
          <w:szCs w:val="24"/>
        </w:rPr>
        <w:t xml:space="preserve"> </w:t>
      </w:r>
      <w:r w:rsidRPr="00036F2C">
        <w:rPr>
          <w:spacing w:val="1"/>
          <w:sz w:val="24"/>
          <w:szCs w:val="24"/>
        </w:rPr>
        <w:t>C</w:t>
      </w:r>
      <w:r w:rsidRPr="00036F2C">
        <w:rPr>
          <w:sz w:val="24"/>
          <w:szCs w:val="24"/>
        </w:rPr>
        <w:t>on</w:t>
      </w:r>
      <w:r w:rsidRPr="00036F2C">
        <w:rPr>
          <w:spacing w:val="1"/>
          <w:sz w:val="24"/>
          <w:szCs w:val="24"/>
        </w:rPr>
        <w:t>t</w:t>
      </w:r>
      <w:r w:rsidRPr="00036F2C">
        <w:rPr>
          <w:sz w:val="24"/>
          <w:szCs w:val="24"/>
        </w:rPr>
        <w:t>o</w:t>
      </w:r>
      <w:r w:rsidRPr="00036F2C">
        <w:rPr>
          <w:spacing w:val="1"/>
          <w:sz w:val="24"/>
          <w:szCs w:val="24"/>
        </w:rPr>
        <w:t xml:space="preserve"> C</w:t>
      </w:r>
      <w:r w:rsidRPr="00036F2C">
        <w:rPr>
          <w:sz w:val="24"/>
          <w:szCs w:val="24"/>
        </w:rPr>
        <w:t>orren</w:t>
      </w:r>
      <w:r w:rsidRPr="00036F2C">
        <w:rPr>
          <w:spacing w:val="1"/>
          <w:sz w:val="24"/>
          <w:szCs w:val="24"/>
        </w:rPr>
        <w:t>t</w:t>
      </w:r>
      <w:r w:rsidRPr="00036F2C">
        <w:rPr>
          <w:sz w:val="24"/>
          <w:szCs w:val="24"/>
        </w:rPr>
        <w:t>e</w:t>
      </w:r>
      <w:r w:rsidRPr="00036F2C">
        <w:rPr>
          <w:spacing w:val="1"/>
          <w:sz w:val="24"/>
          <w:szCs w:val="24"/>
        </w:rPr>
        <w:t xml:space="preserve"> </w:t>
      </w:r>
      <w:r w:rsidRPr="00036F2C">
        <w:rPr>
          <w:sz w:val="24"/>
          <w:szCs w:val="24"/>
        </w:rPr>
        <w:t>ded</w:t>
      </w:r>
      <w:r w:rsidRPr="00036F2C">
        <w:rPr>
          <w:spacing w:val="3"/>
          <w:sz w:val="24"/>
          <w:szCs w:val="24"/>
        </w:rPr>
        <w:t>i</w:t>
      </w:r>
      <w:r w:rsidRPr="00036F2C">
        <w:rPr>
          <w:sz w:val="24"/>
          <w:szCs w:val="24"/>
        </w:rPr>
        <w:t>ca</w:t>
      </w:r>
      <w:r w:rsidRPr="00036F2C">
        <w:rPr>
          <w:spacing w:val="1"/>
          <w:sz w:val="24"/>
          <w:szCs w:val="24"/>
        </w:rPr>
        <w:t>t</w:t>
      </w:r>
      <w:r w:rsidRPr="00036F2C">
        <w:rPr>
          <w:sz w:val="24"/>
          <w:szCs w:val="24"/>
        </w:rPr>
        <w:t>o</w:t>
      </w:r>
      <w:r w:rsidRPr="00036F2C">
        <w:rPr>
          <w:spacing w:val="2"/>
          <w:sz w:val="24"/>
          <w:szCs w:val="24"/>
        </w:rPr>
        <w:t>.</w:t>
      </w:r>
    </w:p>
    <w:p w:rsidR="000423D5" w:rsidRPr="00036F2C" w:rsidRDefault="000423D5" w:rsidP="000423D5">
      <w:pPr>
        <w:spacing w:line="480" w:lineRule="exact"/>
        <w:jc w:val="both"/>
        <w:rPr>
          <w:spacing w:val="-5"/>
          <w:sz w:val="24"/>
          <w:szCs w:val="24"/>
        </w:rPr>
      </w:pPr>
      <w:r w:rsidRPr="00036F2C">
        <w:rPr>
          <w:spacing w:val="-5"/>
          <w:sz w:val="24"/>
          <w:szCs w:val="24"/>
        </w:rPr>
        <w:t>L’appaltatore si obbliga ad adeguarsi a eventuali future variazioni delle disposizioni di legge o regolamentari in tema di tracciabilità o alle indicazioni operative emanate dai competenti organi (Ministeri, Autorità per la vigilanza sui contratti).</w:t>
      </w:r>
    </w:p>
    <w:p w:rsidR="005936ED" w:rsidRPr="00036F2C" w:rsidRDefault="005936ED" w:rsidP="006E27CA">
      <w:pPr>
        <w:spacing w:line="480" w:lineRule="exact"/>
        <w:jc w:val="both"/>
        <w:rPr>
          <w:b/>
          <w:spacing w:val="1"/>
          <w:sz w:val="24"/>
          <w:szCs w:val="24"/>
        </w:rPr>
      </w:pPr>
    </w:p>
    <w:p w:rsidR="006E27CA" w:rsidRPr="00036F2C" w:rsidRDefault="006E27CA" w:rsidP="006E27CA">
      <w:pPr>
        <w:spacing w:line="480" w:lineRule="exact"/>
        <w:jc w:val="both"/>
        <w:rPr>
          <w:b/>
          <w:spacing w:val="1"/>
          <w:sz w:val="24"/>
          <w:szCs w:val="24"/>
        </w:rPr>
      </w:pPr>
      <w:r w:rsidRPr="00036F2C">
        <w:rPr>
          <w:b/>
          <w:spacing w:val="1"/>
          <w:sz w:val="24"/>
          <w:szCs w:val="24"/>
        </w:rPr>
        <w:t xml:space="preserve">Articolo </w:t>
      </w:r>
      <w:r w:rsidR="002D7E55" w:rsidRPr="00036F2C">
        <w:rPr>
          <w:b/>
          <w:spacing w:val="1"/>
          <w:sz w:val="24"/>
          <w:szCs w:val="24"/>
        </w:rPr>
        <w:t>8</w:t>
      </w:r>
      <w:r w:rsidRPr="00036F2C">
        <w:rPr>
          <w:b/>
          <w:spacing w:val="1"/>
          <w:sz w:val="24"/>
          <w:szCs w:val="24"/>
        </w:rPr>
        <w:t>. Termine di esecuzione e penali</w:t>
      </w:r>
    </w:p>
    <w:p w:rsidR="00627D91" w:rsidRPr="00036F2C" w:rsidRDefault="002D7E55" w:rsidP="00627D91">
      <w:pPr>
        <w:spacing w:line="480" w:lineRule="exact"/>
        <w:jc w:val="both"/>
        <w:rPr>
          <w:spacing w:val="1"/>
          <w:sz w:val="24"/>
          <w:szCs w:val="24"/>
        </w:rPr>
      </w:pPr>
      <w:r w:rsidRPr="00036F2C">
        <w:rPr>
          <w:spacing w:val="1"/>
          <w:sz w:val="24"/>
          <w:szCs w:val="24"/>
        </w:rPr>
        <w:t>8.</w:t>
      </w:r>
      <w:r w:rsidR="006E27CA" w:rsidRPr="00036F2C">
        <w:rPr>
          <w:spacing w:val="1"/>
          <w:sz w:val="24"/>
          <w:szCs w:val="24"/>
        </w:rPr>
        <w:t>1. L’</w:t>
      </w:r>
      <w:r w:rsidR="006954F9" w:rsidRPr="00036F2C">
        <w:rPr>
          <w:spacing w:val="1"/>
          <w:sz w:val="24"/>
          <w:szCs w:val="24"/>
        </w:rPr>
        <w:t>appaltatore</w:t>
      </w:r>
      <w:r w:rsidR="006E27CA" w:rsidRPr="00036F2C">
        <w:rPr>
          <w:spacing w:val="1"/>
          <w:sz w:val="24"/>
          <w:szCs w:val="24"/>
        </w:rPr>
        <w:t xml:space="preserve"> </w:t>
      </w:r>
      <w:r w:rsidR="00627D91" w:rsidRPr="00036F2C">
        <w:rPr>
          <w:spacing w:val="1"/>
          <w:sz w:val="24"/>
          <w:szCs w:val="24"/>
        </w:rPr>
        <w:t xml:space="preserve"> dovrà eseguire gli interventi richiesti di volta in volta, nelle modalità previste dal presente capitolato d’oneri, secondo le indicazioni fornite dal direttore dei lavori, e dal cronoprogramma concordato con il Responsabile Unico del Procedimento (RUP) per ogni singolo intervento, nel rispetto della normativa tecnica di riferimento, della legislazione vigente in materia di opere pubbliche e di sicurezza cantiere, nonché le buone prassi di lavoro, come previsto dal capitolato speciale di appalto.</w:t>
      </w:r>
    </w:p>
    <w:p w:rsidR="00627D91" w:rsidRPr="00036F2C" w:rsidRDefault="00627D91" w:rsidP="00627D91">
      <w:pPr>
        <w:spacing w:line="480" w:lineRule="exact"/>
        <w:jc w:val="both"/>
        <w:rPr>
          <w:spacing w:val="1"/>
          <w:sz w:val="24"/>
          <w:szCs w:val="24"/>
        </w:rPr>
      </w:pPr>
      <w:r w:rsidRPr="00036F2C">
        <w:rPr>
          <w:spacing w:val="1"/>
          <w:sz w:val="24"/>
          <w:szCs w:val="24"/>
        </w:rPr>
        <w:t xml:space="preserve">L’inizio dell’intervento richiesto dovrà avvenire entro </w:t>
      </w:r>
      <w:r w:rsidRPr="00036F2C">
        <w:rPr>
          <w:b/>
          <w:spacing w:val="1"/>
          <w:sz w:val="24"/>
          <w:szCs w:val="24"/>
        </w:rPr>
        <w:t>1 giorno lavorativo dall’ordine formale, salvo diverse istruzioni</w:t>
      </w:r>
      <w:r w:rsidRPr="00036F2C">
        <w:rPr>
          <w:spacing w:val="1"/>
          <w:sz w:val="24"/>
          <w:szCs w:val="24"/>
        </w:rPr>
        <w:t xml:space="preserve"> formalizzate sull’ordine stesso dalla stazione appaltante per eventuale estensione dei termini per l’inizio dei lavori. </w:t>
      </w:r>
    </w:p>
    <w:p w:rsidR="00627D91" w:rsidRPr="00036F2C" w:rsidRDefault="00627D91" w:rsidP="00627D91">
      <w:pPr>
        <w:spacing w:line="480" w:lineRule="exact"/>
        <w:jc w:val="both"/>
        <w:rPr>
          <w:spacing w:val="1"/>
          <w:sz w:val="24"/>
          <w:szCs w:val="24"/>
        </w:rPr>
      </w:pPr>
      <w:r w:rsidRPr="00036F2C">
        <w:rPr>
          <w:spacing w:val="1"/>
          <w:sz w:val="24"/>
          <w:szCs w:val="24"/>
        </w:rPr>
        <w:t xml:space="preserve">I tempi di esecuzione dei singoli interventi verranno calcolati dall’ufficio tecnico della stazione appaltante in funzione della complessità e dell’importo degli stessi. </w:t>
      </w:r>
    </w:p>
    <w:p w:rsidR="006E27CA" w:rsidRPr="00036F2C" w:rsidRDefault="002D7E55" w:rsidP="00627D91">
      <w:pPr>
        <w:spacing w:line="480" w:lineRule="exact"/>
        <w:jc w:val="both"/>
        <w:rPr>
          <w:spacing w:val="1"/>
          <w:sz w:val="24"/>
          <w:szCs w:val="24"/>
        </w:rPr>
      </w:pPr>
      <w:r w:rsidRPr="00036F2C">
        <w:rPr>
          <w:spacing w:val="1"/>
          <w:sz w:val="24"/>
          <w:szCs w:val="24"/>
        </w:rPr>
        <w:t>8.</w:t>
      </w:r>
      <w:r w:rsidR="006E27CA" w:rsidRPr="00036F2C">
        <w:rPr>
          <w:spacing w:val="1"/>
          <w:sz w:val="24"/>
          <w:szCs w:val="24"/>
        </w:rPr>
        <w:t>2. Nel caso in cui alla data stabilita per la consegna dei lavori l’Appaltatore non si presenti, verrà assegnato un termine perentorio trascorso il quale l’Amministrazione ha diritto di risolvere il contratto e di incamerare la cauzione.</w:t>
      </w:r>
    </w:p>
    <w:p w:rsidR="006E27CA" w:rsidRPr="00036F2C" w:rsidRDefault="002D7E55" w:rsidP="006E27CA">
      <w:pPr>
        <w:spacing w:line="480" w:lineRule="exact"/>
        <w:jc w:val="both"/>
        <w:rPr>
          <w:spacing w:val="1"/>
          <w:sz w:val="24"/>
          <w:szCs w:val="24"/>
        </w:rPr>
      </w:pPr>
      <w:r w:rsidRPr="00036F2C">
        <w:rPr>
          <w:spacing w:val="1"/>
          <w:sz w:val="24"/>
          <w:szCs w:val="24"/>
        </w:rPr>
        <w:lastRenderedPageBreak/>
        <w:t>8.</w:t>
      </w:r>
      <w:r w:rsidR="006E27CA" w:rsidRPr="00036F2C">
        <w:rPr>
          <w:spacing w:val="1"/>
          <w:sz w:val="24"/>
          <w:szCs w:val="24"/>
        </w:rPr>
        <w:t>3. Per il maggior tempo impiegato dall’</w:t>
      </w:r>
      <w:r w:rsidR="006954F9" w:rsidRPr="00036F2C">
        <w:rPr>
          <w:spacing w:val="1"/>
          <w:sz w:val="24"/>
          <w:szCs w:val="24"/>
        </w:rPr>
        <w:t>appaltatore</w:t>
      </w:r>
      <w:r w:rsidR="006E27CA" w:rsidRPr="00036F2C">
        <w:rPr>
          <w:spacing w:val="1"/>
          <w:sz w:val="24"/>
          <w:szCs w:val="24"/>
        </w:rPr>
        <w:t xml:space="preserve"> nell’ultimazione dei lavori, qualora non giustificato da sospensioni ordinate dal Direttore dei lavori, ovvero di proroghe concesse, a norma dell’</w:t>
      </w:r>
      <w:r w:rsidR="006E27CA" w:rsidRPr="00036F2C">
        <w:rPr>
          <w:b/>
          <w:spacing w:val="1"/>
          <w:sz w:val="24"/>
          <w:szCs w:val="24"/>
        </w:rPr>
        <w:t>art.</w:t>
      </w:r>
      <w:r w:rsidR="00627D91" w:rsidRPr="00036F2C">
        <w:rPr>
          <w:b/>
          <w:spacing w:val="1"/>
          <w:sz w:val="24"/>
          <w:szCs w:val="24"/>
        </w:rPr>
        <w:t>16</w:t>
      </w:r>
      <w:r w:rsidR="006E27CA" w:rsidRPr="00036F2C">
        <w:rPr>
          <w:b/>
          <w:spacing w:val="1"/>
          <w:sz w:val="24"/>
          <w:szCs w:val="24"/>
        </w:rPr>
        <w:t xml:space="preserve"> </w:t>
      </w:r>
      <w:r w:rsidR="006E27CA" w:rsidRPr="00036F2C">
        <w:rPr>
          <w:spacing w:val="1"/>
          <w:sz w:val="24"/>
          <w:szCs w:val="24"/>
        </w:rPr>
        <w:t>del Capitolato Speciale d’appalto è applicata una penale.</w:t>
      </w:r>
    </w:p>
    <w:p w:rsidR="006E27CA" w:rsidRPr="00036F2C" w:rsidRDefault="002D7E55" w:rsidP="006E27CA">
      <w:pPr>
        <w:spacing w:line="480" w:lineRule="exact"/>
        <w:jc w:val="both"/>
        <w:rPr>
          <w:spacing w:val="1"/>
          <w:sz w:val="24"/>
          <w:szCs w:val="24"/>
        </w:rPr>
      </w:pPr>
      <w:r w:rsidRPr="00036F2C">
        <w:rPr>
          <w:spacing w:val="1"/>
          <w:sz w:val="24"/>
          <w:szCs w:val="24"/>
        </w:rPr>
        <w:t>8.</w:t>
      </w:r>
      <w:r w:rsidR="006E27CA" w:rsidRPr="00036F2C">
        <w:rPr>
          <w:spacing w:val="1"/>
          <w:sz w:val="24"/>
          <w:szCs w:val="24"/>
        </w:rPr>
        <w:t xml:space="preserve">4. L’importo complessivo della penale è determinato moltiplicando il numero dei giorni di ritardo per il valore della penale giornaliera, </w:t>
      </w:r>
      <w:r w:rsidR="006E27CA" w:rsidRPr="00036F2C">
        <w:rPr>
          <w:b/>
          <w:spacing w:val="1"/>
          <w:sz w:val="24"/>
          <w:szCs w:val="24"/>
        </w:rPr>
        <w:t>pari allo 0,5 per mille dell’ammontare netto contrattuale</w:t>
      </w:r>
      <w:r w:rsidR="006E27CA" w:rsidRPr="00036F2C">
        <w:rPr>
          <w:spacing w:val="1"/>
          <w:sz w:val="24"/>
          <w:szCs w:val="24"/>
        </w:rPr>
        <w:t>.</w:t>
      </w:r>
    </w:p>
    <w:p w:rsidR="008A0DA8" w:rsidRPr="00036F2C" w:rsidRDefault="008A0DA8" w:rsidP="006E27CA">
      <w:pPr>
        <w:spacing w:line="480" w:lineRule="exact"/>
        <w:jc w:val="both"/>
        <w:rPr>
          <w:b/>
          <w:spacing w:val="1"/>
          <w:sz w:val="24"/>
          <w:szCs w:val="24"/>
        </w:rPr>
      </w:pPr>
    </w:p>
    <w:p w:rsidR="006E27CA" w:rsidRPr="00036F2C" w:rsidRDefault="006E27CA" w:rsidP="006E27CA">
      <w:pPr>
        <w:spacing w:line="480" w:lineRule="exact"/>
        <w:jc w:val="both"/>
        <w:rPr>
          <w:b/>
          <w:spacing w:val="1"/>
          <w:sz w:val="24"/>
          <w:szCs w:val="24"/>
        </w:rPr>
      </w:pPr>
      <w:r w:rsidRPr="00036F2C">
        <w:rPr>
          <w:b/>
          <w:spacing w:val="1"/>
          <w:sz w:val="24"/>
          <w:szCs w:val="24"/>
        </w:rPr>
        <w:t xml:space="preserve">Articolo </w:t>
      </w:r>
      <w:r w:rsidR="002D7E55" w:rsidRPr="00036F2C">
        <w:rPr>
          <w:b/>
          <w:spacing w:val="1"/>
          <w:sz w:val="24"/>
          <w:szCs w:val="24"/>
        </w:rPr>
        <w:t>9</w:t>
      </w:r>
      <w:r w:rsidRPr="00036F2C">
        <w:rPr>
          <w:b/>
          <w:spacing w:val="1"/>
          <w:sz w:val="24"/>
          <w:szCs w:val="24"/>
        </w:rPr>
        <w:t>. Risoluzione e recesso.</w:t>
      </w:r>
    </w:p>
    <w:p w:rsidR="006E27CA" w:rsidRPr="00036F2C" w:rsidRDefault="006E27CA" w:rsidP="006E27CA">
      <w:pPr>
        <w:spacing w:line="480" w:lineRule="exact"/>
        <w:jc w:val="both"/>
        <w:rPr>
          <w:spacing w:val="1"/>
          <w:sz w:val="24"/>
          <w:szCs w:val="24"/>
        </w:rPr>
      </w:pPr>
      <w:r w:rsidRPr="00036F2C">
        <w:rPr>
          <w:spacing w:val="1"/>
          <w:sz w:val="24"/>
          <w:szCs w:val="24"/>
        </w:rPr>
        <w:t xml:space="preserve">In materia di risoluzione e recesso contrattuale, trovano applicazione le disposizioni di cui agli artt. 108 e 109 del </w:t>
      </w:r>
      <w:proofErr w:type="spellStart"/>
      <w:proofErr w:type="gramStart"/>
      <w:r w:rsidRPr="00036F2C">
        <w:rPr>
          <w:spacing w:val="1"/>
          <w:sz w:val="24"/>
          <w:szCs w:val="24"/>
        </w:rPr>
        <w:t>D.Lgs</w:t>
      </w:r>
      <w:proofErr w:type="gramEnd"/>
      <w:r w:rsidRPr="00036F2C">
        <w:rPr>
          <w:spacing w:val="1"/>
          <w:sz w:val="24"/>
          <w:szCs w:val="24"/>
        </w:rPr>
        <w:t>.</w:t>
      </w:r>
      <w:proofErr w:type="spellEnd"/>
      <w:r w:rsidRPr="00036F2C">
        <w:rPr>
          <w:spacing w:val="1"/>
          <w:sz w:val="24"/>
          <w:szCs w:val="24"/>
        </w:rPr>
        <w:t xml:space="preserve"> n. 50/2016.</w:t>
      </w:r>
    </w:p>
    <w:p w:rsidR="008A0DA8" w:rsidRPr="00036F2C" w:rsidRDefault="008A0DA8" w:rsidP="006E27CA">
      <w:pPr>
        <w:spacing w:line="480" w:lineRule="exact"/>
        <w:jc w:val="both"/>
        <w:rPr>
          <w:b/>
          <w:spacing w:val="1"/>
          <w:sz w:val="24"/>
          <w:szCs w:val="24"/>
        </w:rPr>
      </w:pPr>
    </w:p>
    <w:p w:rsidR="006E27CA" w:rsidRPr="00036F2C" w:rsidRDefault="006E27CA" w:rsidP="006E27CA">
      <w:pPr>
        <w:spacing w:line="480" w:lineRule="exact"/>
        <w:jc w:val="both"/>
        <w:rPr>
          <w:b/>
          <w:spacing w:val="1"/>
          <w:sz w:val="24"/>
          <w:szCs w:val="24"/>
        </w:rPr>
      </w:pPr>
      <w:r w:rsidRPr="00036F2C">
        <w:rPr>
          <w:b/>
          <w:spacing w:val="1"/>
          <w:sz w:val="24"/>
          <w:szCs w:val="24"/>
        </w:rPr>
        <w:t xml:space="preserve">Articolo </w:t>
      </w:r>
      <w:r w:rsidR="002D7E55" w:rsidRPr="00036F2C">
        <w:rPr>
          <w:b/>
          <w:spacing w:val="1"/>
          <w:sz w:val="24"/>
          <w:szCs w:val="24"/>
        </w:rPr>
        <w:t>10</w:t>
      </w:r>
      <w:r w:rsidRPr="00036F2C">
        <w:rPr>
          <w:b/>
          <w:spacing w:val="1"/>
          <w:sz w:val="24"/>
          <w:szCs w:val="24"/>
        </w:rPr>
        <w:t>. Controversie.</w:t>
      </w:r>
    </w:p>
    <w:p w:rsidR="006E27CA" w:rsidRPr="00036F2C" w:rsidRDefault="002D7E55" w:rsidP="006E27CA">
      <w:pPr>
        <w:spacing w:line="480" w:lineRule="exact"/>
        <w:jc w:val="both"/>
        <w:rPr>
          <w:spacing w:val="1"/>
          <w:sz w:val="24"/>
          <w:szCs w:val="24"/>
        </w:rPr>
      </w:pPr>
      <w:r w:rsidRPr="00036F2C">
        <w:rPr>
          <w:spacing w:val="1"/>
          <w:sz w:val="24"/>
          <w:szCs w:val="24"/>
        </w:rPr>
        <w:t>10.</w:t>
      </w:r>
      <w:r w:rsidR="006E27CA" w:rsidRPr="00036F2C">
        <w:rPr>
          <w:spacing w:val="1"/>
          <w:sz w:val="24"/>
          <w:szCs w:val="24"/>
        </w:rPr>
        <w:t xml:space="preserve">1. Tutte le controversie derivanti dall'esecuzione del contratto, comprese quelle conseguenti al mancato raggiungimento dell'accordo bonario come disciplinato dall'art. 205 del </w:t>
      </w:r>
      <w:proofErr w:type="spellStart"/>
      <w:proofErr w:type="gramStart"/>
      <w:r w:rsidR="006E27CA" w:rsidRPr="00036F2C">
        <w:rPr>
          <w:spacing w:val="1"/>
          <w:sz w:val="24"/>
          <w:szCs w:val="24"/>
        </w:rPr>
        <w:t>D.Lgs</w:t>
      </w:r>
      <w:proofErr w:type="gramEnd"/>
      <w:r w:rsidR="006E27CA" w:rsidRPr="00036F2C">
        <w:rPr>
          <w:spacing w:val="1"/>
          <w:sz w:val="24"/>
          <w:szCs w:val="24"/>
        </w:rPr>
        <w:t>.</w:t>
      </w:r>
      <w:proofErr w:type="spellEnd"/>
      <w:r w:rsidR="006E27CA" w:rsidRPr="00036F2C">
        <w:rPr>
          <w:spacing w:val="1"/>
          <w:sz w:val="24"/>
          <w:szCs w:val="24"/>
        </w:rPr>
        <w:t xml:space="preserve"> n. 50/2016 ovvero non definite con le modalità di cui al Capitolato Generale, sono devolute al giudice ordinario</w:t>
      </w:r>
    </w:p>
    <w:p w:rsidR="006E27CA" w:rsidRPr="00036F2C" w:rsidRDefault="006E27CA" w:rsidP="006E27CA">
      <w:pPr>
        <w:spacing w:line="480" w:lineRule="exact"/>
        <w:jc w:val="both"/>
        <w:rPr>
          <w:spacing w:val="1"/>
          <w:sz w:val="24"/>
          <w:szCs w:val="24"/>
        </w:rPr>
      </w:pPr>
      <w:r w:rsidRPr="00036F2C">
        <w:rPr>
          <w:spacing w:val="1"/>
          <w:sz w:val="24"/>
          <w:szCs w:val="24"/>
        </w:rPr>
        <w:t xml:space="preserve">del Tribunale di </w:t>
      </w:r>
      <w:r w:rsidR="007B1B80" w:rsidRPr="00036F2C">
        <w:rPr>
          <w:spacing w:val="1"/>
          <w:sz w:val="24"/>
          <w:szCs w:val="24"/>
        </w:rPr>
        <w:t>Padova</w:t>
      </w:r>
      <w:r w:rsidRPr="00036F2C">
        <w:rPr>
          <w:spacing w:val="1"/>
          <w:sz w:val="24"/>
          <w:szCs w:val="24"/>
        </w:rPr>
        <w:t>.</w:t>
      </w:r>
    </w:p>
    <w:p w:rsidR="008A0DA8" w:rsidRPr="00036F2C" w:rsidRDefault="008A0DA8" w:rsidP="006E27CA">
      <w:pPr>
        <w:spacing w:line="480" w:lineRule="exact"/>
        <w:jc w:val="both"/>
        <w:rPr>
          <w:b/>
          <w:spacing w:val="1"/>
          <w:sz w:val="24"/>
          <w:szCs w:val="24"/>
        </w:rPr>
      </w:pPr>
    </w:p>
    <w:p w:rsidR="006E27CA" w:rsidRPr="00036F2C" w:rsidRDefault="006E27CA" w:rsidP="006E27CA">
      <w:pPr>
        <w:spacing w:line="480" w:lineRule="exact"/>
        <w:jc w:val="both"/>
        <w:rPr>
          <w:b/>
          <w:spacing w:val="1"/>
          <w:sz w:val="24"/>
          <w:szCs w:val="24"/>
        </w:rPr>
      </w:pPr>
      <w:r w:rsidRPr="00036F2C">
        <w:rPr>
          <w:b/>
          <w:spacing w:val="1"/>
          <w:sz w:val="24"/>
          <w:szCs w:val="24"/>
        </w:rPr>
        <w:t>Articolo 1</w:t>
      </w:r>
      <w:r w:rsidR="002D7E55" w:rsidRPr="00036F2C">
        <w:rPr>
          <w:b/>
          <w:spacing w:val="1"/>
          <w:sz w:val="24"/>
          <w:szCs w:val="24"/>
        </w:rPr>
        <w:t>1</w:t>
      </w:r>
      <w:r w:rsidRPr="00036F2C">
        <w:rPr>
          <w:b/>
          <w:spacing w:val="1"/>
          <w:sz w:val="24"/>
          <w:szCs w:val="24"/>
        </w:rPr>
        <w:t>. Garanzia (Cauzione definitiva)</w:t>
      </w:r>
    </w:p>
    <w:p w:rsidR="006E27CA" w:rsidRPr="00036F2C" w:rsidRDefault="002D7E55" w:rsidP="006E27CA">
      <w:pPr>
        <w:spacing w:line="480" w:lineRule="exact"/>
        <w:jc w:val="both"/>
        <w:rPr>
          <w:spacing w:val="1"/>
          <w:sz w:val="24"/>
          <w:szCs w:val="24"/>
        </w:rPr>
      </w:pPr>
      <w:r w:rsidRPr="00036F2C">
        <w:rPr>
          <w:spacing w:val="1"/>
          <w:sz w:val="24"/>
          <w:szCs w:val="24"/>
        </w:rPr>
        <w:t>11.</w:t>
      </w:r>
      <w:r w:rsidR="006E27CA" w:rsidRPr="00036F2C">
        <w:rPr>
          <w:spacing w:val="1"/>
          <w:sz w:val="24"/>
          <w:szCs w:val="24"/>
        </w:rPr>
        <w:t xml:space="preserve">1. A garanzia degli impegni assunti con il presente contratto o previsti negli atti da questo richiamati, l'appaltatore ha costituito, ai sensi dell’art. 93 del </w:t>
      </w:r>
      <w:proofErr w:type="spellStart"/>
      <w:proofErr w:type="gramStart"/>
      <w:r w:rsidR="006E27CA" w:rsidRPr="00036F2C">
        <w:rPr>
          <w:spacing w:val="1"/>
          <w:sz w:val="24"/>
          <w:szCs w:val="24"/>
        </w:rPr>
        <w:t>D.Lgs</w:t>
      </w:r>
      <w:proofErr w:type="gramEnd"/>
      <w:r w:rsidR="006E27CA" w:rsidRPr="00036F2C">
        <w:rPr>
          <w:spacing w:val="1"/>
          <w:sz w:val="24"/>
          <w:szCs w:val="24"/>
        </w:rPr>
        <w:t>.</w:t>
      </w:r>
      <w:proofErr w:type="spellEnd"/>
      <w:r w:rsidR="006E27CA" w:rsidRPr="00036F2C">
        <w:rPr>
          <w:spacing w:val="1"/>
          <w:sz w:val="24"/>
          <w:szCs w:val="24"/>
        </w:rPr>
        <w:t xml:space="preserve"> n. 50/2016, cauzione definitiva a mezzo polizza </w:t>
      </w:r>
      <w:proofErr w:type="spellStart"/>
      <w:r w:rsidR="006E27CA" w:rsidRPr="00036F2C">
        <w:rPr>
          <w:spacing w:val="1"/>
          <w:sz w:val="24"/>
          <w:szCs w:val="24"/>
        </w:rPr>
        <w:t>fidejussoria</w:t>
      </w:r>
      <w:proofErr w:type="spellEnd"/>
      <w:r w:rsidR="006E27CA" w:rsidRPr="00036F2C">
        <w:rPr>
          <w:spacing w:val="1"/>
          <w:sz w:val="24"/>
          <w:szCs w:val="24"/>
        </w:rPr>
        <w:t xml:space="preserve"> </w:t>
      </w:r>
      <w:proofErr w:type="spellStart"/>
      <w:r w:rsidR="00627D91" w:rsidRPr="00036F2C">
        <w:rPr>
          <w:spacing w:val="1"/>
          <w:sz w:val="24"/>
          <w:szCs w:val="24"/>
        </w:rPr>
        <w:t>bnacaria</w:t>
      </w:r>
      <w:proofErr w:type="spellEnd"/>
      <w:r w:rsidR="00627D91" w:rsidRPr="00036F2C">
        <w:rPr>
          <w:spacing w:val="1"/>
          <w:sz w:val="24"/>
          <w:szCs w:val="24"/>
        </w:rPr>
        <w:t xml:space="preserve"> </w:t>
      </w:r>
      <w:r w:rsidR="006E27CA" w:rsidRPr="00036F2C">
        <w:rPr>
          <w:spacing w:val="1"/>
          <w:sz w:val="24"/>
          <w:szCs w:val="24"/>
        </w:rPr>
        <w:t xml:space="preserve">rilasciata in data XXX/XXX/XXXX, dalla società </w:t>
      </w:r>
      <w:proofErr w:type="spellStart"/>
      <w:r w:rsidR="006E27CA" w:rsidRPr="00036F2C">
        <w:rPr>
          <w:spacing w:val="1"/>
          <w:sz w:val="24"/>
          <w:szCs w:val="24"/>
        </w:rPr>
        <w:t>xxxxx</w:t>
      </w:r>
      <w:proofErr w:type="spellEnd"/>
      <w:r w:rsidR="006E27CA" w:rsidRPr="00036F2C">
        <w:rPr>
          <w:spacing w:val="1"/>
          <w:sz w:val="24"/>
          <w:szCs w:val="24"/>
        </w:rPr>
        <w:t xml:space="preserve"> agenzia di </w:t>
      </w:r>
      <w:proofErr w:type="spellStart"/>
      <w:r w:rsidR="006E27CA" w:rsidRPr="00036F2C">
        <w:rPr>
          <w:spacing w:val="1"/>
          <w:sz w:val="24"/>
          <w:szCs w:val="24"/>
        </w:rPr>
        <w:t>xxxx</w:t>
      </w:r>
      <w:proofErr w:type="spellEnd"/>
      <w:r w:rsidR="00627D91" w:rsidRPr="00036F2C">
        <w:rPr>
          <w:spacing w:val="1"/>
          <w:sz w:val="24"/>
          <w:szCs w:val="24"/>
        </w:rPr>
        <w:t xml:space="preserve"> </w:t>
      </w:r>
      <w:r w:rsidR="006E27CA" w:rsidRPr="00036F2C">
        <w:rPr>
          <w:spacing w:val="1"/>
          <w:sz w:val="24"/>
          <w:szCs w:val="24"/>
        </w:rPr>
        <w:t xml:space="preserve">di euro </w:t>
      </w:r>
      <w:proofErr w:type="spellStart"/>
      <w:r w:rsidR="006E27CA" w:rsidRPr="00036F2C">
        <w:rPr>
          <w:b/>
          <w:spacing w:val="1"/>
          <w:sz w:val="24"/>
          <w:szCs w:val="24"/>
        </w:rPr>
        <w:t>xxxxx</w:t>
      </w:r>
      <w:proofErr w:type="spellEnd"/>
      <w:r w:rsidR="006E27CA" w:rsidRPr="00036F2C">
        <w:rPr>
          <w:spacing w:val="1"/>
          <w:sz w:val="24"/>
          <w:szCs w:val="24"/>
        </w:rPr>
        <w:t xml:space="preserve">. </w:t>
      </w:r>
    </w:p>
    <w:p w:rsidR="006E27CA" w:rsidRPr="00036F2C" w:rsidRDefault="002D7E55" w:rsidP="006E27CA">
      <w:pPr>
        <w:spacing w:line="480" w:lineRule="exact"/>
        <w:jc w:val="both"/>
        <w:rPr>
          <w:spacing w:val="1"/>
          <w:sz w:val="24"/>
          <w:szCs w:val="24"/>
        </w:rPr>
      </w:pPr>
      <w:r w:rsidRPr="00036F2C">
        <w:rPr>
          <w:spacing w:val="1"/>
          <w:sz w:val="24"/>
          <w:szCs w:val="24"/>
        </w:rPr>
        <w:t>11.</w:t>
      </w:r>
      <w:r w:rsidR="006E27CA" w:rsidRPr="00036F2C">
        <w:rPr>
          <w:spacing w:val="1"/>
          <w:sz w:val="24"/>
          <w:szCs w:val="24"/>
        </w:rPr>
        <w:t>2. La suddetta cauzione è progressivamente svincolata nei limiti e con le modalità previste dai sopra citati articoli.</w:t>
      </w:r>
    </w:p>
    <w:p w:rsidR="006E27CA" w:rsidRPr="00036F2C" w:rsidRDefault="002D7E55" w:rsidP="006E27CA">
      <w:pPr>
        <w:spacing w:line="480" w:lineRule="exact"/>
        <w:jc w:val="both"/>
        <w:rPr>
          <w:spacing w:val="1"/>
          <w:sz w:val="24"/>
          <w:szCs w:val="24"/>
        </w:rPr>
      </w:pPr>
      <w:r w:rsidRPr="00036F2C">
        <w:rPr>
          <w:spacing w:val="1"/>
          <w:sz w:val="24"/>
          <w:szCs w:val="24"/>
        </w:rPr>
        <w:t>11.</w:t>
      </w:r>
      <w:r w:rsidR="006E27CA" w:rsidRPr="00036F2C">
        <w:rPr>
          <w:spacing w:val="1"/>
          <w:sz w:val="24"/>
          <w:szCs w:val="24"/>
        </w:rPr>
        <w:t>3. Nel caso di inadempienze contrattuali da parte dell’</w:t>
      </w:r>
      <w:r w:rsidR="006954F9" w:rsidRPr="00036F2C">
        <w:rPr>
          <w:spacing w:val="1"/>
          <w:sz w:val="24"/>
          <w:szCs w:val="24"/>
        </w:rPr>
        <w:t>appaltatore</w:t>
      </w:r>
      <w:r w:rsidR="006E27CA" w:rsidRPr="00036F2C">
        <w:rPr>
          <w:spacing w:val="1"/>
          <w:sz w:val="24"/>
          <w:szCs w:val="24"/>
        </w:rPr>
        <w:t xml:space="preserve">, la </w:t>
      </w:r>
      <w:r w:rsidR="007B1B80" w:rsidRPr="00036F2C">
        <w:rPr>
          <w:spacing w:val="1"/>
          <w:sz w:val="24"/>
          <w:szCs w:val="24"/>
        </w:rPr>
        <w:t xml:space="preserve">stazione appaltante  </w:t>
      </w:r>
      <w:r w:rsidR="006E27CA" w:rsidRPr="00036F2C">
        <w:rPr>
          <w:spacing w:val="1"/>
          <w:sz w:val="24"/>
          <w:szCs w:val="24"/>
        </w:rPr>
        <w:t xml:space="preserve"> ha diritto di valersi di propria autorità della suddetta cauzione.</w:t>
      </w:r>
    </w:p>
    <w:p w:rsidR="006E27CA" w:rsidRPr="00036F2C" w:rsidRDefault="006E27CA" w:rsidP="006E27CA">
      <w:pPr>
        <w:spacing w:line="480" w:lineRule="exact"/>
        <w:jc w:val="both"/>
        <w:rPr>
          <w:spacing w:val="1"/>
          <w:sz w:val="24"/>
          <w:szCs w:val="24"/>
        </w:rPr>
      </w:pPr>
      <w:r w:rsidRPr="00036F2C">
        <w:rPr>
          <w:spacing w:val="1"/>
          <w:sz w:val="24"/>
          <w:szCs w:val="24"/>
        </w:rPr>
        <w:lastRenderedPageBreak/>
        <w:t>L’</w:t>
      </w:r>
      <w:r w:rsidR="006954F9" w:rsidRPr="00036F2C">
        <w:rPr>
          <w:spacing w:val="1"/>
          <w:sz w:val="24"/>
          <w:szCs w:val="24"/>
        </w:rPr>
        <w:t>appaltatore</w:t>
      </w:r>
      <w:r w:rsidRPr="00036F2C">
        <w:rPr>
          <w:spacing w:val="1"/>
          <w:sz w:val="24"/>
          <w:szCs w:val="24"/>
        </w:rPr>
        <w:t xml:space="preserve"> deve reintegrare la cauzione medesima, nel termine che gli viene assegnato, se la </w:t>
      </w:r>
      <w:r w:rsidR="007B1B80" w:rsidRPr="00036F2C">
        <w:rPr>
          <w:spacing w:val="1"/>
          <w:sz w:val="24"/>
          <w:szCs w:val="24"/>
        </w:rPr>
        <w:t xml:space="preserve">stazione appaltante </w:t>
      </w:r>
      <w:r w:rsidRPr="00036F2C">
        <w:rPr>
          <w:spacing w:val="1"/>
          <w:sz w:val="24"/>
          <w:szCs w:val="24"/>
        </w:rPr>
        <w:t>debba, durante l’esecuzione del contratto, valersi in tutto o in parte di essa; in caso di inottemperanza, la reintegrazione si effettua a valere sui ratei di prezzo da corrispondere all’</w:t>
      </w:r>
      <w:r w:rsidR="006954F9" w:rsidRPr="00036F2C">
        <w:rPr>
          <w:spacing w:val="1"/>
          <w:sz w:val="24"/>
          <w:szCs w:val="24"/>
        </w:rPr>
        <w:t>appaltatore</w:t>
      </w:r>
      <w:r w:rsidRPr="00036F2C">
        <w:rPr>
          <w:spacing w:val="1"/>
          <w:sz w:val="24"/>
          <w:szCs w:val="24"/>
        </w:rPr>
        <w:t>.</w:t>
      </w:r>
    </w:p>
    <w:p w:rsidR="006E27CA" w:rsidRPr="00036F2C" w:rsidRDefault="006E27CA" w:rsidP="006E27CA">
      <w:pPr>
        <w:spacing w:line="480" w:lineRule="exact"/>
        <w:jc w:val="both"/>
        <w:rPr>
          <w:spacing w:val="1"/>
          <w:sz w:val="24"/>
          <w:szCs w:val="24"/>
        </w:rPr>
      </w:pPr>
    </w:p>
    <w:p w:rsidR="006E27CA" w:rsidRPr="00036F2C" w:rsidRDefault="006E27CA" w:rsidP="006E27CA">
      <w:pPr>
        <w:spacing w:line="480" w:lineRule="exact"/>
        <w:jc w:val="both"/>
        <w:rPr>
          <w:b/>
          <w:spacing w:val="1"/>
          <w:sz w:val="24"/>
          <w:szCs w:val="24"/>
        </w:rPr>
      </w:pPr>
      <w:r w:rsidRPr="00036F2C">
        <w:rPr>
          <w:b/>
          <w:spacing w:val="1"/>
          <w:sz w:val="24"/>
          <w:szCs w:val="24"/>
        </w:rPr>
        <w:t>Articolo 1</w:t>
      </w:r>
      <w:r w:rsidR="002D7E55" w:rsidRPr="00036F2C">
        <w:rPr>
          <w:b/>
          <w:spacing w:val="1"/>
          <w:sz w:val="24"/>
          <w:szCs w:val="24"/>
        </w:rPr>
        <w:t>2</w:t>
      </w:r>
      <w:r w:rsidRPr="00036F2C">
        <w:rPr>
          <w:b/>
          <w:spacing w:val="1"/>
          <w:sz w:val="24"/>
          <w:szCs w:val="24"/>
        </w:rPr>
        <w:t>. Assicurazioni.</w:t>
      </w:r>
    </w:p>
    <w:p w:rsidR="008A6983" w:rsidRPr="00036F2C" w:rsidRDefault="006E27CA" w:rsidP="008A6983">
      <w:pPr>
        <w:spacing w:line="480" w:lineRule="exact"/>
        <w:jc w:val="both"/>
        <w:rPr>
          <w:spacing w:val="1"/>
          <w:sz w:val="24"/>
          <w:szCs w:val="24"/>
        </w:rPr>
      </w:pPr>
      <w:r w:rsidRPr="00036F2C">
        <w:rPr>
          <w:spacing w:val="1"/>
          <w:sz w:val="24"/>
          <w:szCs w:val="24"/>
        </w:rPr>
        <w:t>1</w:t>
      </w:r>
      <w:r w:rsidR="002D7E55" w:rsidRPr="00036F2C">
        <w:rPr>
          <w:spacing w:val="1"/>
          <w:sz w:val="24"/>
          <w:szCs w:val="24"/>
        </w:rPr>
        <w:t>2</w:t>
      </w:r>
      <w:r w:rsidRPr="00036F2C">
        <w:rPr>
          <w:spacing w:val="1"/>
          <w:sz w:val="24"/>
          <w:szCs w:val="24"/>
        </w:rPr>
        <w:t>.1. L’</w:t>
      </w:r>
      <w:r w:rsidR="006954F9" w:rsidRPr="00036F2C">
        <w:rPr>
          <w:spacing w:val="1"/>
          <w:sz w:val="24"/>
          <w:szCs w:val="24"/>
        </w:rPr>
        <w:t>appaltatore</w:t>
      </w:r>
      <w:r w:rsidRPr="00036F2C">
        <w:rPr>
          <w:spacing w:val="1"/>
          <w:sz w:val="24"/>
          <w:szCs w:val="24"/>
        </w:rPr>
        <w:t xml:space="preserve"> ha stipulato, ai sensi dell’art. 103 del </w:t>
      </w:r>
      <w:proofErr w:type="spellStart"/>
      <w:proofErr w:type="gramStart"/>
      <w:r w:rsidRPr="00036F2C">
        <w:rPr>
          <w:spacing w:val="1"/>
          <w:sz w:val="24"/>
          <w:szCs w:val="24"/>
        </w:rPr>
        <w:t>D.Lgs</w:t>
      </w:r>
      <w:proofErr w:type="gramEnd"/>
      <w:r w:rsidRPr="00036F2C">
        <w:rPr>
          <w:spacing w:val="1"/>
          <w:sz w:val="24"/>
          <w:szCs w:val="24"/>
        </w:rPr>
        <w:t>.</w:t>
      </w:r>
      <w:proofErr w:type="spellEnd"/>
      <w:r w:rsidRPr="00036F2C">
        <w:rPr>
          <w:spacing w:val="1"/>
          <w:sz w:val="24"/>
          <w:szCs w:val="24"/>
        </w:rPr>
        <w:t xml:space="preserve"> n. 50/2016, polizza di assicurazione, per danni di esecuzione, responsabilità civile</w:t>
      </w:r>
      <w:r w:rsidR="00966F94" w:rsidRPr="00036F2C">
        <w:rPr>
          <w:spacing w:val="1"/>
          <w:sz w:val="24"/>
          <w:szCs w:val="24"/>
        </w:rPr>
        <w:t xml:space="preserve"> v</w:t>
      </w:r>
      <w:r w:rsidRPr="00036F2C">
        <w:rPr>
          <w:spacing w:val="1"/>
          <w:sz w:val="24"/>
          <w:szCs w:val="24"/>
        </w:rPr>
        <w:t xml:space="preserve">erso terzi e garanzia di manutenzione, per una somma assicurata: </w:t>
      </w:r>
      <w:r w:rsidR="008A6983" w:rsidRPr="00036F2C">
        <w:rPr>
          <w:spacing w:val="1"/>
          <w:sz w:val="24"/>
          <w:szCs w:val="24"/>
        </w:rPr>
        <w:t>La polizza assicurativa di cui all’articolo 103, comma 7, del Codice dei contratti per una somma assicurata superiore all’importo del contratto in considerazione che il cantiere si sviluppa in adiacenza ai reparti/servizi ospedalieri che devono rimanere attivi:</w:t>
      </w:r>
    </w:p>
    <w:p w:rsidR="008A6983" w:rsidRPr="00036F2C" w:rsidRDefault="008A6983" w:rsidP="008A6983">
      <w:pPr>
        <w:spacing w:line="480" w:lineRule="exact"/>
        <w:jc w:val="both"/>
        <w:rPr>
          <w:spacing w:val="1"/>
          <w:sz w:val="24"/>
          <w:szCs w:val="24"/>
        </w:rPr>
      </w:pPr>
      <w:r w:rsidRPr="00036F2C">
        <w:rPr>
          <w:spacing w:val="1"/>
          <w:sz w:val="24"/>
          <w:szCs w:val="24"/>
        </w:rPr>
        <w:t xml:space="preserve">-per i danni di esecuzione: Euro 3.500.000,00 = (euro </w:t>
      </w:r>
      <w:proofErr w:type="spellStart"/>
      <w:r w:rsidRPr="00036F2C">
        <w:rPr>
          <w:spacing w:val="1"/>
          <w:sz w:val="24"/>
          <w:szCs w:val="24"/>
        </w:rPr>
        <w:t>tremilionicinquecentomila</w:t>
      </w:r>
      <w:proofErr w:type="spellEnd"/>
      <w:r w:rsidRPr="00036F2C">
        <w:rPr>
          <w:spacing w:val="1"/>
          <w:sz w:val="24"/>
          <w:szCs w:val="24"/>
        </w:rPr>
        <w:t>/00);</w:t>
      </w:r>
    </w:p>
    <w:p w:rsidR="008A6983" w:rsidRPr="00036F2C" w:rsidRDefault="008A6983" w:rsidP="008A6983">
      <w:pPr>
        <w:spacing w:line="480" w:lineRule="exact"/>
        <w:jc w:val="both"/>
        <w:rPr>
          <w:spacing w:val="1"/>
          <w:sz w:val="24"/>
          <w:szCs w:val="24"/>
        </w:rPr>
      </w:pPr>
      <w:r w:rsidRPr="00036F2C">
        <w:rPr>
          <w:spacing w:val="1"/>
          <w:sz w:val="24"/>
          <w:szCs w:val="24"/>
        </w:rPr>
        <w:t>-per la re</w:t>
      </w:r>
      <w:r w:rsidR="00627D91" w:rsidRPr="00036F2C">
        <w:rPr>
          <w:spacing w:val="1"/>
          <w:sz w:val="24"/>
          <w:szCs w:val="24"/>
        </w:rPr>
        <w:t>sponsabilità civile verso terzi</w:t>
      </w:r>
      <w:r w:rsidRPr="00036F2C">
        <w:rPr>
          <w:spacing w:val="1"/>
          <w:sz w:val="24"/>
          <w:szCs w:val="24"/>
        </w:rPr>
        <w:t xml:space="preserve">: Euro 1.500.000,00 = (euro </w:t>
      </w:r>
      <w:proofErr w:type="spellStart"/>
      <w:r w:rsidRPr="00036F2C">
        <w:rPr>
          <w:spacing w:val="1"/>
          <w:sz w:val="24"/>
          <w:szCs w:val="24"/>
        </w:rPr>
        <w:t>unmilionecinquecentomila</w:t>
      </w:r>
      <w:proofErr w:type="spellEnd"/>
      <w:r w:rsidRPr="00036F2C">
        <w:rPr>
          <w:spacing w:val="1"/>
          <w:sz w:val="24"/>
          <w:szCs w:val="24"/>
        </w:rPr>
        <w:t>/00);</w:t>
      </w:r>
    </w:p>
    <w:p w:rsidR="008A6983" w:rsidRPr="00036F2C" w:rsidRDefault="008A6983" w:rsidP="008A6983">
      <w:pPr>
        <w:spacing w:line="480" w:lineRule="exact"/>
        <w:jc w:val="both"/>
        <w:rPr>
          <w:spacing w:val="1"/>
          <w:sz w:val="24"/>
          <w:szCs w:val="24"/>
        </w:rPr>
      </w:pPr>
      <w:r w:rsidRPr="00036F2C">
        <w:rPr>
          <w:spacing w:val="1"/>
          <w:sz w:val="24"/>
          <w:szCs w:val="24"/>
        </w:rPr>
        <w:t>Tale polizza deve assicurare la stazione appaltante contro la responsabilità civile per danni causati a terzi nel corso dell’esecuzione dei lavori il cui massimale è pari al cinque per cento della somma assicurata per le opere con un minimo di 500.000 euro ed un massimo di 5.000.000 di euro.</w:t>
      </w:r>
    </w:p>
    <w:p w:rsidR="006E27CA" w:rsidRPr="00036F2C" w:rsidRDefault="00966F94" w:rsidP="008A6983">
      <w:pPr>
        <w:spacing w:line="480" w:lineRule="exact"/>
        <w:jc w:val="both"/>
        <w:rPr>
          <w:spacing w:val="1"/>
          <w:sz w:val="24"/>
          <w:szCs w:val="24"/>
        </w:rPr>
      </w:pPr>
      <w:r w:rsidRPr="00036F2C">
        <w:rPr>
          <w:spacing w:val="1"/>
          <w:sz w:val="24"/>
          <w:szCs w:val="24"/>
        </w:rPr>
        <w:t>1</w:t>
      </w:r>
      <w:r w:rsidR="002D7E55" w:rsidRPr="00036F2C">
        <w:rPr>
          <w:spacing w:val="1"/>
          <w:sz w:val="24"/>
          <w:szCs w:val="24"/>
        </w:rPr>
        <w:t>2</w:t>
      </w:r>
      <w:r w:rsidRPr="00036F2C">
        <w:rPr>
          <w:spacing w:val="1"/>
          <w:sz w:val="24"/>
          <w:szCs w:val="24"/>
        </w:rPr>
        <w:t>.</w:t>
      </w:r>
      <w:r w:rsidR="006E27CA" w:rsidRPr="00036F2C">
        <w:rPr>
          <w:spacing w:val="1"/>
          <w:sz w:val="24"/>
          <w:szCs w:val="24"/>
        </w:rPr>
        <w:t>2. Resta stabilito espressamente che la ditta appaltatrice dovrà adottare tutti i</w:t>
      </w:r>
      <w:r w:rsidRPr="00036F2C">
        <w:rPr>
          <w:spacing w:val="1"/>
          <w:sz w:val="24"/>
          <w:szCs w:val="24"/>
        </w:rPr>
        <w:t xml:space="preserve"> </w:t>
      </w:r>
      <w:r w:rsidR="006E27CA" w:rsidRPr="00036F2C">
        <w:rPr>
          <w:spacing w:val="1"/>
          <w:sz w:val="24"/>
          <w:szCs w:val="24"/>
        </w:rPr>
        <w:t>provvedimenti e le cautele necessarie ad evitare infortuni e danni sia alle</w:t>
      </w:r>
      <w:r w:rsidRPr="00036F2C">
        <w:rPr>
          <w:spacing w:val="1"/>
          <w:sz w:val="24"/>
          <w:szCs w:val="24"/>
        </w:rPr>
        <w:t xml:space="preserve"> </w:t>
      </w:r>
      <w:r w:rsidR="006E27CA" w:rsidRPr="00036F2C">
        <w:rPr>
          <w:spacing w:val="1"/>
          <w:sz w:val="24"/>
          <w:szCs w:val="24"/>
        </w:rPr>
        <w:t>persone che alle cose, osservando tutte le disposizioni in materia,</w:t>
      </w:r>
      <w:r w:rsidRPr="00036F2C">
        <w:rPr>
          <w:spacing w:val="1"/>
          <w:sz w:val="24"/>
          <w:szCs w:val="24"/>
        </w:rPr>
        <w:t xml:space="preserve"> </w:t>
      </w:r>
      <w:r w:rsidR="006E27CA" w:rsidRPr="00036F2C">
        <w:rPr>
          <w:spacing w:val="1"/>
          <w:sz w:val="24"/>
          <w:szCs w:val="24"/>
        </w:rPr>
        <w:t>assumendo in proposito ogni responsabilità. In conseguenza,</w:t>
      </w:r>
      <w:r w:rsidRPr="00036F2C">
        <w:rPr>
          <w:spacing w:val="1"/>
          <w:sz w:val="24"/>
          <w:szCs w:val="24"/>
        </w:rPr>
        <w:t xml:space="preserve"> </w:t>
      </w:r>
      <w:r w:rsidR="006E27CA" w:rsidRPr="00036F2C">
        <w:rPr>
          <w:spacing w:val="1"/>
          <w:sz w:val="24"/>
          <w:szCs w:val="24"/>
        </w:rPr>
        <w:t>l’amministrazione appaltante e così pure il personale da essa preposto alla</w:t>
      </w:r>
      <w:r w:rsidRPr="00036F2C">
        <w:rPr>
          <w:spacing w:val="1"/>
          <w:sz w:val="24"/>
          <w:szCs w:val="24"/>
        </w:rPr>
        <w:t xml:space="preserve"> </w:t>
      </w:r>
      <w:r w:rsidR="006E27CA" w:rsidRPr="00036F2C">
        <w:rPr>
          <w:spacing w:val="1"/>
          <w:sz w:val="24"/>
          <w:szCs w:val="24"/>
        </w:rPr>
        <w:t>direzione e sorveglianza del servizio sono sollevati dalle medesime</w:t>
      </w:r>
      <w:r w:rsidRPr="00036F2C">
        <w:rPr>
          <w:spacing w:val="1"/>
          <w:sz w:val="24"/>
          <w:szCs w:val="24"/>
        </w:rPr>
        <w:t xml:space="preserve"> </w:t>
      </w:r>
      <w:r w:rsidR="006E27CA" w:rsidRPr="00036F2C">
        <w:rPr>
          <w:spacing w:val="1"/>
          <w:sz w:val="24"/>
          <w:szCs w:val="24"/>
        </w:rPr>
        <w:t>responsabilità.</w:t>
      </w:r>
    </w:p>
    <w:p w:rsidR="006E27CA" w:rsidRPr="00036F2C" w:rsidRDefault="00966F94" w:rsidP="006E27CA">
      <w:pPr>
        <w:spacing w:line="480" w:lineRule="exact"/>
        <w:jc w:val="both"/>
        <w:rPr>
          <w:spacing w:val="1"/>
          <w:sz w:val="24"/>
          <w:szCs w:val="24"/>
        </w:rPr>
      </w:pPr>
      <w:r w:rsidRPr="00036F2C">
        <w:rPr>
          <w:spacing w:val="1"/>
          <w:sz w:val="24"/>
          <w:szCs w:val="24"/>
        </w:rPr>
        <w:t>1</w:t>
      </w:r>
      <w:r w:rsidR="002D7E55" w:rsidRPr="00036F2C">
        <w:rPr>
          <w:spacing w:val="1"/>
          <w:sz w:val="24"/>
          <w:szCs w:val="24"/>
        </w:rPr>
        <w:t>2</w:t>
      </w:r>
      <w:r w:rsidRPr="00036F2C">
        <w:rPr>
          <w:spacing w:val="1"/>
          <w:sz w:val="24"/>
          <w:szCs w:val="24"/>
        </w:rPr>
        <w:t xml:space="preserve">.3. La </w:t>
      </w:r>
      <w:r w:rsidR="007B1B80" w:rsidRPr="00036F2C">
        <w:rPr>
          <w:spacing w:val="1"/>
          <w:sz w:val="24"/>
          <w:szCs w:val="24"/>
        </w:rPr>
        <w:t xml:space="preserve">stazione appaltante </w:t>
      </w:r>
      <w:r w:rsidRPr="00036F2C">
        <w:rPr>
          <w:spacing w:val="1"/>
          <w:sz w:val="24"/>
          <w:szCs w:val="24"/>
        </w:rPr>
        <w:t xml:space="preserve">è </w:t>
      </w:r>
      <w:r w:rsidR="006E27CA" w:rsidRPr="00036F2C">
        <w:rPr>
          <w:spacing w:val="1"/>
          <w:sz w:val="24"/>
          <w:szCs w:val="24"/>
        </w:rPr>
        <w:t>estranea a qualsiasi rapporto</w:t>
      </w:r>
      <w:r w:rsidRPr="00036F2C">
        <w:rPr>
          <w:spacing w:val="1"/>
          <w:sz w:val="24"/>
          <w:szCs w:val="24"/>
        </w:rPr>
        <w:t xml:space="preserve"> </w:t>
      </w:r>
      <w:r w:rsidR="006E27CA" w:rsidRPr="00036F2C">
        <w:rPr>
          <w:spacing w:val="1"/>
          <w:sz w:val="24"/>
          <w:szCs w:val="24"/>
        </w:rPr>
        <w:t>fra la ditta e i propri dipendenti, collaboratori, fornitori, nonché enti od</w:t>
      </w:r>
      <w:r w:rsidRPr="00036F2C">
        <w:rPr>
          <w:spacing w:val="1"/>
          <w:sz w:val="24"/>
          <w:szCs w:val="24"/>
        </w:rPr>
        <w:t xml:space="preserve"> </w:t>
      </w:r>
      <w:r w:rsidR="006E27CA" w:rsidRPr="00036F2C">
        <w:rPr>
          <w:spacing w:val="1"/>
          <w:sz w:val="24"/>
          <w:szCs w:val="24"/>
        </w:rPr>
        <w:t>istituti</w:t>
      </w:r>
      <w:r w:rsidRPr="00036F2C">
        <w:rPr>
          <w:spacing w:val="1"/>
          <w:sz w:val="24"/>
          <w:szCs w:val="24"/>
        </w:rPr>
        <w:t xml:space="preserve">: l’appaltatore rimane unico referente </w:t>
      </w:r>
      <w:r w:rsidR="008A6983" w:rsidRPr="00036F2C">
        <w:rPr>
          <w:spacing w:val="1"/>
          <w:sz w:val="24"/>
          <w:szCs w:val="24"/>
        </w:rPr>
        <w:t>responsabile</w:t>
      </w:r>
      <w:r w:rsidRPr="00036F2C">
        <w:rPr>
          <w:spacing w:val="1"/>
          <w:sz w:val="24"/>
          <w:szCs w:val="24"/>
        </w:rPr>
        <w:t xml:space="preserve"> nei confronti dell’Istituto Oncologico Veneto di </w:t>
      </w:r>
      <w:r w:rsidR="008A6983" w:rsidRPr="00036F2C">
        <w:rPr>
          <w:spacing w:val="1"/>
          <w:sz w:val="24"/>
          <w:szCs w:val="24"/>
        </w:rPr>
        <w:t>Padova</w:t>
      </w:r>
      <w:r w:rsidR="006E27CA" w:rsidRPr="00036F2C">
        <w:rPr>
          <w:spacing w:val="1"/>
          <w:sz w:val="24"/>
          <w:szCs w:val="24"/>
        </w:rPr>
        <w:t>.</w:t>
      </w:r>
    </w:p>
    <w:p w:rsidR="008A0DA8" w:rsidRPr="00036F2C" w:rsidRDefault="008A0DA8" w:rsidP="006E27CA">
      <w:pPr>
        <w:spacing w:line="480" w:lineRule="exact"/>
        <w:jc w:val="both"/>
        <w:rPr>
          <w:b/>
          <w:spacing w:val="1"/>
          <w:sz w:val="24"/>
          <w:szCs w:val="24"/>
        </w:rPr>
      </w:pPr>
    </w:p>
    <w:p w:rsidR="006E27CA" w:rsidRPr="00036F2C" w:rsidRDefault="006E27CA" w:rsidP="006E27CA">
      <w:pPr>
        <w:spacing w:line="480" w:lineRule="exact"/>
        <w:jc w:val="both"/>
        <w:rPr>
          <w:b/>
          <w:spacing w:val="1"/>
          <w:sz w:val="24"/>
          <w:szCs w:val="24"/>
        </w:rPr>
      </w:pPr>
      <w:r w:rsidRPr="00036F2C">
        <w:rPr>
          <w:b/>
          <w:spacing w:val="1"/>
          <w:sz w:val="24"/>
          <w:szCs w:val="24"/>
        </w:rPr>
        <w:lastRenderedPageBreak/>
        <w:t>Articolo 1</w:t>
      </w:r>
      <w:r w:rsidR="002D7E55" w:rsidRPr="00036F2C">
        <w:rPr>
          <w:b/>
          <w:spacing w:val="1"/>
          <w:sz w:val="24"/>
          <w:szCs w:val="24"/>
        </w:rPr>
        <w:t>3</w:t>
      </w:r>
      <w:r w:rsidRPr="00036F2C">
        <w:rPr>
          <w:b/>
          <w:spacing w:val="1"/>
          <w:sz w:val="24"/>
          <w:szCs w:val="24"/>
        </w:rPr>
        <w:t>. Divieto di cessione del contratto.</w:t>
      </w:r>
    </w:p>
    <w:p w:rsidR="00966F94" w:rsidRPr="00036F2C" w:rsidRDefault="006E27CA" w:rsidP="006E27CA">
      <w:pPr>
        <w:spacing w:line="480" w:lineRule="exact"/>
        <w:jc w:val="both"/>
        <w:rPr>
          <w:spacing w:val="1"/>
          <w:sz w:val="24"/>
          <w:szCs w:val="24"/>
        </w:rPr>
      </w:pPr>
      <w:r w:rsidRPr="00036F2C">
        <w:rPr>
          <w:spacing w:val="1"/>
          <w:sz w:val="24"/>
          <w:szCs w:val="24"/>
        </w:rPr>
        <w:t>1. Il presente contratto non può essere ceduto, a pena di nullità dell’atto di</w:t>
      </w:r>
      <w:r w:rsidR="00966F94" w:rsidRPr="00036F2C">
        <w:rPr>
          <w:spacing w:val="1"/>
          <w:sz w:val="24"/>
          <w:szCs w:val="24"/>
        </w:rPr>
        <w:t xml:space="preserve"> </w:t>
      </w:r>
      <w:r w:rsidRPr="00036F2C">
        <w:rPr>
          <w:spacing w:val="1"/>
          <w:sz w:val="24"/>
          <w:szCs w:val="24"/>
        </w:rPr>
        <w:t xml:space="preserve">cessione, salvo quanto previsto nell'articolo 106 del D. </w:t>
      </w:r>
      <w:proofErr w:type="spellStart"/>
      <w:r w:rsidRPr="00036F2C">
        <w:rPr>
          <w:spacing w:val="1"/>
          <w:sz w:val="24"/>
          <w:szCs w:val="24"/>
        </w:rPr>
        <w:t>Lgs</w:t>
      </w:r>
      <w:proofErr w:type="spellEnd"/>
      <w:r w:rsidRPr="00036F2C">
        <w:rPr>
          <w:spacing w:val="1"/>
          <w:sz w:val="24"/>
          <w:szCs w:val="24"/>
        </w:rPr>
        <w:t>. n. 50/2016.</w:t>
      </w:r>
    </w:p>
    <w:p w:rsidR="008A0DA8" w:rsidRPr="00036F2C" w:rsidRDefault="008A0DA8" w:rsidP="006E27CA">
      <w:pPr>
        <w:spacing w:line="480" w:lineRule="exact"/>
        <w:jc w:val="both"/>
        <w:rPr>
          <w:b/>
          <w:spacing w:val="1"/>
          <w:sz w:val="24"/>
          <w:szCs w:val="24"/>
        </w:rPr>
      </w:pPr>
    </w:p>
    <w:p w:rsidR="006E27CA" w:rsidRPr="00036F2C" w:rsidRDefault="006E27CA" w:rsidP="006E27CA">
      <w:pPr>
        <w:spacing w:line="480" w:lineRule="exact"/>
        <w:jc w:val="both"/>
        <w:rPr>
          <w:b/>
          <w:spacing w:val="1"/>
          <w:sz w:val="24"/>
          <w:szCs w:val="24"/>
        </w:rPr>
      </w:pPr>
      <w:r w:rsidRPr="00036F2C">
        <w:rPr>
          <w:b/>
          <w:spacing w:val="1"/>
          <w:sz w:val="24"/>
          <w:szCs w:val="24"/>
        </w:rPr>
        <w:t>Articolo 13. Subappalto</w:t>
      </w:r>
    </w:p>
    <w:p w:rsidR="006E27CA" w:rsidRPr="00036F2C" w:rsidRDefault="00966F94" w:rsidP="006E27CA">
      <w:pPr>
        <w:spacing w:line="480" w:lineRule="exact"/>
        <w:jc w:val="both"/>
        <w:rPr>
          <w:spacing w:val="1"/>
          <w:sz w:val="24"/>
          <w:szCs w:val="24"/>
        </w:rPr>
      </w:pPr>
      <w:r w:rsidRPr="00036F2C">
        <w:rPr>
          <w:spacing w:val="1"/>
          <w:sz w:val="24"/>
          <w:szCs w:val="24"/>
        </w:rPr>
        <w:t>13.</w:t>
      </w:r>
      <w:r w:rsidR="006E27CA" w:rsidRPr="00036F2C">
        <w:rPr>
          <w:spacing w:val="1"/>
          <w:sz w:val="24"/>
          <w:szCs w:val="24"/>
        </w:rPr>
        <w:t>1. Gli eventuali subappalti dovranno essere preventivamente autorizzati, nel</w:t>
      </w:r>
      <w:r w:rsidRPr="00036F2C">
        <w:rPr>
          <w:spacing w:val="1"/>
          <w:sz w:val="24"/>
          <w:szCs w:val="24"/>
        </w:rPr>
        <w:t xml:space="preserve"> </w:t>
      </w:r>
      <w:r w:rsidR="006E27CA" w:rsidRPr="00036F2C">
        <w:rPr>
          <w:spacing w:val="1"/>
          <w:sz w:val="24"/>
          <w:szCs w:val="24"/>
        </w:rPr>
        <w:t xml:space="preserve">rispetto dell’art. 105 del D. </w:t>
      </w:r>
      <w:proofErr w:type="spellStart"/>
      <w:r w:rsidR="006E27CA" w:rsidRPr="00036F2C">
        <w:rPr>
          <w:spacing w:val="1"/>
          <w:sz w:val="24"/>
          <w:szCs w:val="24"/>
        </w:rPr>
        <w:t>Lgs</w:t>
      </w:r>
      <w:proofErr w:type="spellEnd"/>
      <w:r w:rsidR="006E27CA" w:rsidRPr="00036F2C">
        <w:rPr>
          <w:spacing w:val="1"/>
          <w:sz w:val="24"/>
          <w:szCs w:val="24"/>
        </w:rPr>
        <w:t>. n. 50/2016 e delle altre disposizioni di</w:t>
      </w:r>
      <w:r w:rsidRPr="00036F2C">
        <w:rPr>
          <w:spacing w:val="1"/>
          <w:sz w:val="24"/>
          <w:szCs w:val="24"/>
        </w:rPr>
        <w:t xml:space="preserve"> </w:t>
      </w:r>
      <w:r w:rsidR="006E27CA" w:rsidRPr="00036F2C">
        <w:rPr>
          <w:spacing w:val="1"/>
          <w:sz w:val="24"/>
          <w:szCs w:val="24"/>
        </w:rPr>
        <w:t>legge in materia.</w:t>
      </w:r>
    </w:p>
    <w:p w:rsidR="00966F94" w:rsidRPr="00036F2C" w:rsidRDefault="00966F94" w:rsidP="00966F94">
      <w:pPr>
        <w:spacing w:line="480" w:lineRule="exact"/>
        <w:jc w:val="both"/>
        <w:rPr>
          <w:kern w:val="0"/>
          <w:sz w:val="22"/>
          <w:szCs w:val="22"/>
          <w:lang w:eastAsia="it-IT"/>
        </w:rPr>
      </w:pPr>
      <w:r w:rsidRPr="00036F2C">
        <w:rPr>
          <w:bCs/>
          <w:kern w:val="0"/>
          <w:sz w:val="22"/>
          <w:szCs w:val="22"/>
          <w:lang w:eastAsia="it-IT"/>
        </w:rPr>
        <w:t>13.2.</w:t>
      </w:r>
      <w:r w:rsidRPr="00036F2C">
        <w:rPr>
          <w:b/>
          <w:bCs/>
          <w:kern w:val="0"/>
          <w:sz w:val="22"/>
          <w:szCs w:val="22"/>
          <w:lang w:eastAsia="it-IT"/>
        </w:rPr>
        <w:t xml:space="preserve"> </w:t>
      </w:r>
      <w:r w:rsidRPr="00036F2C">
        <w:rPr>
          <w:kern w:val="0"/>
          <w:sz w:val="22"/>
          <w:szCs w:val="22"/>
          <w:lang w:eastAsia="it-IT"/>
        </w:rPr>
        <w:t>Si dà atto che in sede di presentazione dell’offerta per l’affidamento dei avori di cui al presente contratto, l’</w:t>
      </w:r>
      <w:r w:rsidR="006954F9" w:rsidRPr="00036F2C">
        <w:rPr>
          <w:kern w:val="0"/>
          <w:sz w:val="22"/>
          <w:szCs w:val="22"/>
          <w:lang w:eastAsia="it-IT"/>
        </w:rPr>
        <w:t>appaltatore</w:t>
      </w:r>
      <w:r w:rsidRPr="00036F2C">
        <w:rPr>
          <w:kern w:val="0"/>
          <w:sz w:val="22"/>
          <w:szCs w:val="22"/>
          <w:lang w:eastAsia="it-IT"/>
        </w:rPr>
        <w:t xml:space="preserve"> si è avvalso della facoltà di subappaltare o concedere in cottimo i seguenti lavori/parti di opere: -……………</w:t>
      </w:r>
      <w:proofErr w:type="gramStart"/>
      <w:r w:rsidRPr="00036F2C">
        <w:rPr>
          <w:kern w:val="0"/>
          <w:sz w:val="22"/>
          <w:szCs w:val="22"/>
          <w:lang w:eastAsia="it-IT"/>
        </w:rPr>
        <w:t>…….</w:t>
      </w:r>
      <w:proofErr w:type="gramEnd"/>
      <w:r w:rsidRPr="00036F2C">
        <w:rPr>
          <w:kern w:val="0"/>
          <w:sz w:val="22"/>
          <w:szCs w:val="22"/>
          <w:lang w:eastAsia="it-IT"/>
        </w:rPr>
        <w:t xml:space="preserve">.………………… e che solo per tali opere o lavori può essere rilasciata, ai sensi della vigente normativa in materia, l’autorizzazione al subappalto. Fatta eccezione da quanto previsto all'art. 105, comma 13, la </w:t>
      </w:r>
      <w:r w:rsidR="007B1B80" w:rsidRPr="00036F2C">
        <w:rPr>
          <w:kern w:val="0"/>
          <w:sz w:val="22"/>
          <w:szCs w:val="22"/>
          <w:lang w:eastAsia="it-IT"/>
        </w:rPr>
        <w:t xml:space="preserve">stazione appaltante </w:t>
      </w:r>
      <w:r w:rsidRPr="00036F2C">
        <w:rPr>
          <w:kern w:val="0"/>
          <w:sz w:val="22"/>
          <w:szCs w:val="22"/>
          <w:lang w:eastAsia="it-IT"/>
        </w:rPr>
        <w:t xml:space="preserve"> non provvede al pagamento diretto dei lavori eseguiti dai subappaltatori o dai cottimisti e i pagamenti relativi ai lavori svolti dal subappaltatore o cottimista verranno effettuati dall’</w:t>
      </w:r>
      <w:r w:rsidR="006954F9" w:rsidRPr="00036F2C">
        <w:rPr>
          <w:kern w:val="0"/>
          <w:sz w:val="22"/>
          <w:szCs w:val="22"/>
          <w:lang w:eastAsia="it-IT"/>
        </w:rPr>
        <w:t>appaltatore</w:t>
      </w:r>
      <w:r w:rsidRPr="00036F2C">
        <w:rPr>
          <w:kern w:val="0"/>
          <w:sz w:val="22"/>
          <w:szCs w:val="22"/>
          <w:lang w:eastAsia="it-IT"/>
        </w:rPr>
        <w:t xml:space="preserve"> il quale è obbligato a trasmettere alla </w:t>
      </w:r>
      <w:r w:rsidR="007B1B80" w:rsidRPr="00036F2C">
        <w:rPr>
          <w:kern w:val="0"/>
          <w:sz w:val="22"/>
          <w:szCs w:val="22"/>
          <w:lang w:eastAsia="it-IT"/>
        </w:rPr>
        <w:t xml:space="preserve">stazione appaltante </w:t>
      </w:r>
      <w:r w:rsidRPr="00036F2C">
        <w:rPr>
          <w:kern w:val="0"/>
          <w:sz w:val="22"/>
          <w:szCs w:val="22"/>
          <w:lang w:eastAsia="it-IT"/>
        </w:rPr>
        <w:t xml:space="preserve">, entro 20 giorni dalla data di ciascun pagamento effettuato a suo favore, copia delle fatture quietanzate relative ai pagamenti a sua volta corrisposti ai medesimi subappaltatori o cottimisti, con l’indicazione delle eventuali ritenute di garanzia effettuate. Nel caso di mancata trasmissione delle fatture quietanzate, la </w:t>
      </w:r>
      <w:r w:rsidR="007B1B80" w:rsidRPr="00036F2C">
        <w:rPr>
          <w:kern w:val="0"/>
          <w:sz w:val="22"/>
          <w:szCs w:val="22"/>
          <w:lang w:eastAsia="it-IT"/>
        </w:rPr>
        <w:t xml:space="preserve">stazione appaltante </w:t>
      </w:r>
      <w:r w:rsidRPr="00036F2C">
        <w:rPr>
          <w:kern w:val="0"/>
          <w:sz w:val="22"/>
          <w:szCs w:val="22"/>
          <w:lang w:eastAsia="it-IT"/>
        </w:rPr>
        <w:t>sospende il successivo pagamento a</w:t>
      </w:r>
      <w:r w:rsidR="008A6983" w:rsidRPr="00036F2C">
        <w:rPr>
          <w:kern w:val="0"/>
          <w:sz w:val="22"/>
          <w:szCs w:val="22"/>
          <w:lang w:eastAsia="it-IT"/>
        </w:rPr>
        <w:t xml:space="preserve"> </w:t>
      </w:r>
      <w:r w:rsidRPr="00036F2C">
        <w:rPr>
          <w:kern w:val="0"/>
          <w:sz w:val="22"/>
          <w:szCs w:val="22"/>
          <w:lang w:eastAsia="it-IT"/>
        </w:rPr>
        <w:t>favore dell’</w:t>
      </w:r>
      <w:r w:rsidR="006954F9" w:rsidRPr="00036F2C">
        <w:rPr>
          <w:kern w:val="0"/>
          <w:sz w:val="22"/>
          <w:szCs w:val="22"/>
          <w:lang w:eastAsia="it-IT"/>
        </w:rPr>
        <w:t>appaltatore</w:t>
      </w:r>
      <w:r w:rsidRPr="00036F2C">
        <w:rPr>
          <w:kern w:val="0"/>
          <w:sz w:val="22"/>
          <w:szCs w:val="22"/>
          <w:lang w:eastAsia="it-IT"/>
        </w:rPr>
        <w:t>.</w:t>
      </w:r>
    </w:p>
    <w:p w:rsidR="00A51C4C" w:rsidRPr="00036F2C" w:rsidRDefault="00A51C4C" w:rsidP="00966F94">
      <w:pPr>
        <w:spacing w:line="480" w:lineRule="exact"/>
        <w:jc w:val="both"/>
        <w:rPr>
          <w:b/>
          <w:kern w:val="0"/>
          <w:sz w:val="22"/>
          <w:szCs w:val="22"/>
          <w:lang w:eastAsia="it-IT"/>
        </w:rPr>
      </w:pPr>
    </w:p>
    <w:p w:rsidR="00966F94" w:rsidRPr="00036F2C" w:rsidRDefault="00966F94" w:rsidP="00966F94">
      <w:pPr>
        <w:spacing w:line="480" w:lineRule="exact"/>
        <w:jc w:val="both"/>
        <w:rPr>
          <w:kern w:val="0"/>
          <w:sz w:val="22"/>
          <w:szCs w:val="22"/>
          <w:lang w:eastAsia="it-IT"/>
        </w:rPr>
      </w:pPr>
      <w:r w:rsidRPr="00036F2C">
        <w:rPr>
          <w:b/>
          <w:kern w:val="0"/>
          <w:sz w:val="22"/>
          <w:szCs w:val="22"/>
          <w:lang w:eastAsia="it-IT"/>
        </w:rPr>
        <w:t>Articolo 14. Obblighi dell’</w:t>
      </w:r>
      <w:r w:rsidR="006954F9" w:rsidRPr="00036F2C">
        <w:rPr>
          <w:b/>
          <w:kern w:val="0"/>
          <w:sz w:val="22"/>
          <w:szCs w:val="22"/>
          <w:lang w:eastAsia="it-IT"/>
        </w:rPr>
        <w:t>appaltatore</w:t>
      </w:r>
      <w:r w:rsidRPr="00036F2C">
        <w:rPr>
          <w:b/>
          <w:kern w:val="0"/>
          <w:sz w:val="22"/>
          <w:szCs w:val="22"/>
          <w:lang w:eastAsia="it-IT"/>
        </w:rPr>
        <w:t xml:space="preserve"> nei confronti dei propri</w:t>
      </w:r>
      <w:r w:rsidR="00A51C4C" w:rsidRPr="00036F2C">
        <w:rPr>
          <w:b/>
          <w:kern w:val="0"/>
          <w:sz w:val="22"/>
          <w:szCs w:val="22"/>
          <w:lang w:eastAsia="it-IT"/>
        </w:rPr>
        <w:t xml:space="preserve"> </w:t>
      </w:r>
      <w:r w:rsidRPr="00036F2C">
        <w:rPr>
          <w:b/>
          <w:kern w:val="0"/>
          <w:sz w:val="22"/>
          <w:szCs w:val="22"/>
          <w:lang w:eastAsia="it-IT"/>
        </w:rPr>
        <w:t>lavoratori dipendenti.</w:t>
      </w:r>
    </w:p>
    <w:p w:rsidR="00966F94" w:rsidRPr="00036F2C" w:rsidRDefault="00A51C4C" w:rsidP="00966F94">
      <w:pPr>
        <w:spacing w:line="480" w:lineRule="exact"/>
        <w:jc w:val="both"/>
        <w:rPr>
          <w:kern w:val="0"/>
          <w:sz w:val="22"/>
          <w:szCs w:val="22"/>
          <w:lang w:eastAsia="it-IT"/>
        </w:rPr>
      </w:pPr>
      <w:r w:rsidRPr="00036F2C">
        <w:rPr>
          <w:kern w:val="0"/>
          <w:sz w:val="22"/>
          <w:szCs w:val="22"/>
          <w:lang w:eastAsia="it-IT"/>
        </w:rPr>
        <w:t>14.</w:t>
      </w:r>
      <w:r w:rsidR="00966F94" w:rsidRPr="00036F2C">
        <w:rPr>
          <w:kern w:val="0"/>
          <w:sz w:val="22"/>
          <w:szCs w:val="22"/>
          <w:lang w:eastAsia="it-IT"/>
        </w:rPr>
        <w:t>1. L’</w:t>
      </w:r>
      <w:r w:rsidR="006954F9" w:rsidRPr="00036F2C">
        <w:rPr>
          <w:kern w:val="0"/>
          <w:sz w:val="22"/>
          <w:szCs w:val="22"/>
          <w:lang w:eastAsia="it-IT"/>
        </w:rPr>
        <w:t>appaltatore</w:t>
      </w:r>
      <w:r w:rsidR="00966F94" w:rsidRPr="00036F2C">
        <w:rPr>
          <w:kern w:val="0"/>
          <w:sz w:val="22"/>
          <w:szCs w:val="22"/>
          <w:lang w:eastAsia="it-IT"/>
        </w:rPr>
        <w:t xml:space="preserve"> dichiara, ai sensi ai sensi dell’art. </w:t>
      </w:r>
      <w:r w:rsidR="000D59C5" w:rsidRPr="00036F2C">
        <w:rPr>
          <w:b/>
          <w:kern w:val="0"/>
          <w:sz w:val="22"/>
          <w:szCs w:val="22"/>
          <w:lang w:eastAsia="it-IT"/>
        </w:rPr>
        <w:t>22</w:t>
      </w:r>
      <w:r w:rsidR="00966F94" w:rsidRPr="00036F2C">
        <w:rPr>
          <w:kern w:val="0"/>
          <w:sz w:val="22"/>
          <w:szCs w:val="22"/>
          <w:lang w:eastAsia="it-IT"/>
        </w:rPr>
        <w:t xml:space="preserve"> del capitolato</w:t>
      </w:r>
      <w:r w:rsidRPr="00036F2C">
        <w:rPr>
          <w:kern w:val="0"/>
          <w:sz w:val="22"/>
          <w:szCs w:val="22"/>
          <w:lang w:eastAsia="it-IT"/>
        </w:rPr>
        <w:t xml:space="preserve"> </w:t>
      </w:r>
      <w:r w:rsidR="00966F94" w:rsidRPr="00036F2C">
        <w:rPr>
          <w:kern w:val="0"/>
          <w:sz w:val="22"/>
          <w:szCs w:val="22"/>
          <w:lang w:eastAsia="it-IT"/>
        </w:rPr>
        <w:t>speciale d’appalto, di applicare ai propri lavoratori dipendenti il vigente</w:t>
      </w:r>
      <w:r w:rsidRPr="00036F2C">
        <w:rPr>
          <w:kern w:val="0"/>
          <w:sz w:val="22"/>
          <w:szCs w:val="22"/>
          <w:lang w:eastAsia="it-IT"/>
        </w:rPr>
        <w:t xml:space="preserve"> </w:t>
      </w:r>
      <w:r w:rsidR="00966F94" w:rsidRPr="00036F2C">
        <w:rPr>
          <w:kern w:val="0"/>
          <w:sz w:val="22"/>
          <w:szCs w:val="22"/>
          <w:lang w:eastAsia="it-IT"/>
        </w:rPr>
        <w:t>Contratto Collettivo Nazionale di Lavoro per i lavoratori edili e di agire,</w:t>
      </w:r>
      <w:r w:rsidR="000D59C5" w:rsidRPr="00036F2C">
        <w:rPr>
          <w:kern w:val="0"/>
          <w:sz w:val="22"/>
          <w:szCs w:val="22"/>
          <w:lang w:eastAsia="it-IT"/>
        </w:rPr>
        <w:t xml:space="preserve"> </w:t>
      </w:r>
      <w:r w:rsidR="00966F94" w:rsidRPr="00036F2C">
        <w:rPr>
          <w:kern w:val="0"/>
          <w:sz w:val="22"/>
          <w:szCs w:val="22"/>
          <w:lang w:eastAsia="it-IT"/>
        </w:rPr>
        <w:t>nei confronti degli stessi, nel rispetto degli obblighi assicurativi e</w:t>
      </w:r>
      <w:r w:rsidR="000D59C5" w:rsidRPr="00036F2C">
        <w:rPr>
          <w:kern w:val="0"/>
          <w:sz w:val="22"/>
          <w:szCs w:val="22"/>
          <w:lang w:eastAsia="it-IT"/>
        </w:rPr>
        <w:t xml:space="preserve"> </w:t>
      </w:r>
      <w:r w:rsidR="00966F94" w:rsidRPr="00036F2C">
        <w:rPr>
          <w:kern w:val="0"/>
          <w:sz w:val="22"/>
          <w:szCs w:val="22"/>
          <w:lang w:eastAsia="it-IT"/>
        </w:rPr>
        <w:t>previdenziali previsti dalle leggi e dai contratti.</w:t>
      </w:r>
    </w:p>
    <w:p w:rsidR="00966F94" w:rsidRPr="00036F2C" w:rsidRDefault="00A51C4C" w:rsidP="00966F94">
      <w:pPr>
        <w:spacing w:line="480" w:lineRule="exact"/>
        <w:jc w:val="both"/>
        <w:rPr>
          <w:spacing w:val="1"/>
          <w:sz w:val="24"/>
          <w:szCs w:val="24"/>
        </w:rPr>
      </w:pPr>
      <w:r w:rsidRPr="00036F2C">
        <w:rPr>
          <w:kern w:val="0"/>
          <w:sz w:val="22"/>
          <w:szCs w:val="22"/>
          <w:lang w:eastAsia="it-IT"/>
        </w:rPr>
        <w:t>14.</w:t>
      </w:r>
      <w:r w:rsidR="00966F94" w:rsidRPr="00036F2C">
        <w:rPr>
          <w:kern w:val="0"/>
          <w:sz w:val="22"/>
          <w:szCs w:val="22"/>
          <w:lang w:eastAsia="it-IT"/>
        </w:rPr>
        <w:t>2. L’</w:t>
      </w:r>
      <w:r w:rsidR="006954F9" w:rsidRPr="00036F2C">
        <w:rPr>
          <w:kern w:val="0"/>
          <w:sz w:val="22"/>
          <w:szCs w:val="22"/>
          <w:lang w:eastAsia="it-IT"/>
        </w:rPr>
        <w:t>appaltatore</w:t>
      </w:r>
      <w:r w:rsidR="00966F94" w:rsidRPr="00036F2C">
        <w:rPr>
          <w:kern w:val="0"/>
          <w:sz w:val="22"/>
          <w:szCs w:val="22"/>
          <w:lang w:eastAsia="it-IT"/>
        </w:rPr>
        <w:t xml:space="preserve"> si obbliga a rispettare tutte le norme in materia</w:t>
      </w:r>
      <w:r w:rsidRPr="00036F2C">
        <w:rPr>
          <w:kern w:val="0"/>
          <w:sz w:val="22"/>
          <w:szCs w:val="22"/>
          <w:lang w:eastAsia="it-IT"/>
        </w:rPr>
        <w:t xml:space="preserve"> </w:t>
      </w:r>
      <w:r w:rsidR="00966F94" w:rsidRPr="00036F2C">
        <w:rPr>
          <w:kern w:val="0"/>
          <w:sz w:val="22"/>
          <w:szCs w:val="22"/>
          <w:lang w:eastAsia="it-IT"/>
        </w:rPr>
        <w:t>retributiva, contributiva, previdenziale, assicurativa, sanitaria, previste per</w:t>
      </w:r>
      <w:r w:rsidRPr="00036F2C">
        <w:rPr>
          <w:kern w:val="0"/>
          <w:sz w:val="22"/>
          <w:szCs w:val="22"/>
          <w:lang w:eastAsia="it-IT"/>
        </w:rPr>
        <w:t xml:space="preserve"> </w:t>
      </w:r>
      <w:r w:rsidR="00966F94" w:rsidRPr="00036F2C">
        <w:rPr>
          <w:kern w:val="0"/>
          <w:sz w:val="22"/>
          <w:szCs w:val="22"/>
          <w:lang w:eastAsia="it-IT"/>
        </w:rPr>
        <w:t>i dipendenti dalla vigente normativa, con particolare riguardo a quanto</w:t>
      </w:r>
      <w:r w:rsidRPr="00036F2C">
        <w:rPr>
          <w:kern w:val="0"/>
          <w:sz w:val="22"/>
          <w:szCs w:val="22"/>
          <w:lang w:eastAsia="it-IT"/>
        </w:rPr>
        <w:t>.</w:t>
      </w:r>
    </w:p>
    <w:p w:rsidR="00A51C4C" w:rsidRPr="00036F2C" w:rsidRDefault="00A51C4C" w:rsidP="00A51C4C">
      <w:pPr>
        <w:spacing w:line="480" w:lineRule="exact"/>
        <w:jc w:val="both"/>
        <w:rPr>
          <w:spacing w:val="1"/>
          <w:sz w:val="24"/>
          <w:szCs w:val="24"/>
        </w:rPr>
      </w:pPr>
      <w:r w:rsidRPr="00036F2C">
        <w:rPr>
          <w:spacing w:val="1"/>
          <w:sz w:val="24"/>
          <w:szCs w:val="24"/>
        </w:rPr>
        <w:lastRenderedPageBreak/>
        <w:t xml:space="preserve">stabilito dall’articolo 105 del D. </w:t>
      </w:r>
      <w:proofErr w:type="spellStart"/>
      <w:r w:rsidRPr="00036F2C">
        <w:rPr>
          <w:spacing w:val="1"/>
          <w:sz w:val="24"/>
          <w:szCs w:val="24"/>
        </w:rPr>
        <w:t>Lgs</w:t>
      </w:r>
      <w:proofErr w:type="spellEnd"/>
      <w:r w:rsidRPr="00036F2C">
        <w:rPr>
          <w:spacing w:val="1"/>
          <w:sz w:val="24"/>
          <w:szCs w:val="24"/>
        </w:rPr>
        <w:t xml:space="preserve"> n. 50/2016 e successive modificazioni</w:t>
      </w:r>
      <w:r w:rsidR="000D59C5" w:rsidRPr="00036F2C">
        <w:rPr>
          <w:spacing w:val="1"/>
          <w:sz w:val="24"/>
          <w:szCs w:val="24"/>
        </w:rPr>
        <w:t xml:space="preserve"> </w:t>
      </w:r>
      <w:r w:rsidRPr="00036F2C">
        <w:rPr>
          <w:spacing w:val="1"/>
          <w:sz w:val="24"/>
          <w:szCs w:val="24"/>
        </w:rPr>
        <w:t>ed integrazioni.</w:t>
      </w:r>
    </w:p>
    <w:p w:rsidR="00A51C4C" w:rsidRPr="00036F2C" w:rsidRDefault="00A51C4C" w:rsidP="00A51C4C">
      <w:pPr>
        <w:spacing w:line="480" w:lineRule="exact"/>
        <w:jc w:val="both"/>
        <w:rPr>
          <w:spacing w:val="1"/>
          <w:sz w:val="24"/>
          <w:szCs w:val="24"/>
        </w:rPr>
      </w:pPr>
      <w:r w:rsidRPr="00036F2C">
        <w:rPr>
          <w:spacing w:val="1"/>
          <w:sz w:val="24"/>
          <w:szCs w:val="24"/>
        </w:rPr>
        <w:t xml:space="preserve">14.3. Il pagamento dei corrispettivi a titolo di acconto e di saldo da parte della </w:t>
      </w:r>
      <w:r w:rsidR="007B1B80" w:rsidRPr="00036F2C">
        <w:rPr>
          <w:spacing w:val="1"/>
          <w:sz w:val="24"/>
          <w:szCs w:val="24"/>
        </w:rPr>
        <w:t xml:space="preserve">stazione appaltante </w:t>
      </w:r>
      <w:r w:rsidRPr="00036F2C">
        <w:rPr>
          <w:spacing w:val="1"/>
          <w:sz w:val="24"/>
          <w:szCs w:val="24"/>
        </w:rPr>
        <w:t xml:space="preserve">per le prestazioni oggetto del contratto è subordinato all'acquisizione, a cura della </w:t>
      </w:r>
      <w:r w:rsidR="007B1B80" w:rsidRPr="00036F2C">
        <w:rPr>
          <w:spacing w:val="1"/>
          <w:sz w:val="24"/>
          <w:szCs w:val="24"/>
        </w:rPr>
        <w:t xml:space="preserve">stazione </w:t>
      </w:r>
      <w:proofErr w:type="gramStart"/>
      <w:r w:rsidR="007B1B80" w:rsidRPr="00036F2C">
        <w:rPr>
          <w:spacing w:val="1"/>
          <w:sz w:val="24"/>
          <w:szCs w:val="24"/>
        </w:rPr>
        <w:t xml:space="preserve">appaltante </w:t>
      </w:r>
      <w:r w:rsidRPr="00036F2C">
        <w:rPr>
          <w:spacing w:val="1"/>
          <w:sz w:val="24"/>
          <w:szCs w:val="24"/>
        </w:rPr>
        <w:t>,</w:t>
      </w:r>
      <w:proofErr w:type="gramEnd"/>
      <w:r w:rsidRPr="00036F2C">
        <w:rPr>
          <w:spacing w:val="1"/>
          <w:sz w:val="24"/>
          <w:szCs w:val="24"/>
        </w:rPr>
        <w:t xml:space="preserve"> del documento unico di regolarità contributiva dell’appaltatore e degli eventuali subappaltatori,</w:t>
      </w:r>
      <w:r w:rsidR="000D59C5" w:rsidRPr="00036F2C">
        <w:rPr>
          <w:spacing w:val="1"/>
          <w:sz w:val="24"/>
          <w:szCs w:val="24"/>
        </w:rPr>
        <w:t xml:space="preserve"> </w:t>
      </w:r>
      <w:r w:rsidRPr="00036F2C">
        <w:rPr>
          <w:spacing w:val="1"/>
          <w:sz w:val="24"/>
          <w:szCs w:val="24"/>
        </w:rPr>
        <w:t>nonché copia dei versamenti agli organismi paritetici previsti dalla contrattazione collettiva, ove dovuti. Qualora siano accertate irregolarità retributive e/o contributive da parte dell’</w:t>
      </w:r>
      <w:r w:rsidR="006954F9" w:rsidRPr="00036F2C">
        <w:rPr>
          <w:spacing w:val="1"/>
          <w:sz w:val="24"/>
          <w:szCs w:val="24"/>
        </w:rPr>
        <w:t>appaltatore</w:t>
      </w:r>
      <w:r w:rsidRPr="00036F2C">
        <w:rPr>
          <w:spacing w:val="1"/>
          <w:sz w:val="24"/>
          <w:szCs w:val="24"/>
        </w:rPr>
        <w:t xml:space="preserve"> o di eventuali subappaltatori, la </w:t>
      </w:r>
      <w:r w:rsidR="007B1B80" w:rsidRPr="00036F2C">
        <w:rPr>
          <w:spacing w:val="1"/>
          <w:sz w:val="24"/>
          <w:szCs w:val="24"/>
        </w:rPr>
        <w:t xml:space="preserve">stazione appaltante </w:t>
      </w:r>
      <w:r w:rsidRPr="00036F2C">
        <w:rPr>
          <w:spacing w:val="1"/>
          <w:sz w:val="24"/>
          <w:szCs w:val="24"/>
        </w:rPr>
        <w:t xml:space="preserve">provvederà conformemente a quanto stabilito </w:t>
      </w:r>
      <w:r w:rsidR="000D59C5" w:rsidRPr="00036F2C">
        <w:rPr>
          <w:spacing w:val="1"/>
          <w:sz w:val="24"/>
          <w:szCs w:val="24"/>
        </w:rPr>
        <w:t>dal</w:t>
      </w:r>
      <w:r w:rsidRPr="00036F2C">
        <w:rPr>
          <w:spacing w:val="1"/>
          <w:sz w:val="24"/>
          <w:szCs w:val="24"/>
        </w:rPr>
        <w:t xml:space="preserve"> CSA, ove occorra, anche incamerando la cauzione definitiva.</w:t>
      </w:r>
    </w:p>
    <w:p w:rsidR="00A51C4C" w:rsidRPr="00036F2C" w:rsidRDefault="00A51C4C" w:rsidP="00A51C4C">
      <w:pPr>
        <w:spacing w:line="480" w:lineRule="exact"/>
        <w:jc w:val="both"/>
        <w:rPr>
          <w:spacing w:val="1"/>
          <w:sz w:val="24"/>
          <w:szCs w:val="24"/>
        </w:rPr>
      </w:pPr>
      <w:r w:rsidRPr="00036F2C">
        <w:rPr>
          <w:spacing w:val="1"/>
          <w:sz w:val="24"/>
          <w:szCs w:val="24"/>
        </w:rPr>
        <w:t>14.4. I suddetti obblighi vincolano l’</w:t>
      </w:r>
      <w:r w:rsidR="006954F9" w:rsidRPr="00036F2C">
        <w:rPr>
          <w:spacing w:val="1"/>
          <w:sz w:val="24"/>
          <w:szCs w:val="24"/>
        </w:rPr>
        <w:t>appaltatore</w:t>
      </w:r>
      <w:r w:rsidRPr="00036F2C">
        <w:rPr>
          <w:spacing w:val="1"/>
          <w:sz w:val="24"/>
          <w:szCs w:val="24"/>
        </w:rPr>
        <w:t xml:space="preserve"> e gli eventuali subappaltatori anche qualora non siano aderenti alle associazioni stipulanti o recedano da esse e indipendentemente dalla natura industriale o artigiana, dalla struttura o dalle dimensioni dell’impresa stessa e da ogni altra sua</w:t>
      </w:r>
      <w:r w:rsidR="000D59C5" w:rsidRPr="00036F2C">
        <w:rPr>
          <w:spacing w:val="1"/>
          <w:sz w:val="24"/>
          <w:szCs w:val="24"/>
        </w:rPr>
        <w:t xml:space="preserve"> </w:t>
      </w:r>
      <w:r w:rsidRPr="00036F2C">
        <w:rPr>
          <w:spacing w:val="1"/>
          <w:sz w:val="24"/>
          <w:szCs w:val="24"/>
        </w:rPr>
        <w:t>qualificazione giuridica.</w:t>
      </w:r>
    </w:p>
    <w:p w:rsidR="008A0DA8" w:rsidRPr="00036F2C" w:rsidRDefault="008A0DA8" w:rsidP="00A51C4C">
      <w:pPr>
        <w:spacing w:line="480" w:lineRule="exact"/>
        <w:jc w:val="both"/>
        <w:rPr>
          <w:b/>
          <w:spacing w:val="1"/>
          <w:sz w:val="24"/>
          <w:szCs w:val="24"/>
        </w:rPr>
      </w:pPr>
    </w:p>
    <w:p w:rsidR="00A51C4C" w:rsidRPr="00036F2C" w:rsidRDefault="00A51C4C" w:rsidP="00A51C4C">
      <w:pPr>
        <w:spacing w:line="480" w:lineRule="exact"/>
        <w:jc w:val="both"/>
        <w:rPr>
          <w:b/>
          <w:spacing w:val="1"/>
          <w:sz w:val="24"/>
          <w:szCs w:val="24"/>
        </w:rPr>
      </w:pPr>
      <w:r w:rsidRPr="00036F2C">
        <w:rPr>
          <w:b/>
          <w:spacing w:val="1"/>
          <w:sz w:val="24"/>
          <w:szCs w:val="24"/>
        </w:rPr>
        <w:t xml:space="preserve">Articolo </w:t>
      </w:r>
      <w:proofErr w:type="gramStart"/>
      <w:r w:rsidRPr="00036F2C">
        <w:rPr>
          <w:b/>
          <w:spacing w:val="1"/>
          <w:sz w:val="24"/>
          <w:szCs w:val="24"/>
        </w:rPr>
        <w:t>15 .</w:t>
      </w:r>
      <w:proofErr w:type="gramEnd"/>
      <w:r w:rsidRPr="00036F2C">
        <w:rPr>
          <w:b/>
          <w:spacing w:val="1"/>
          <w:sz w:val="24"/>
          <w:szCs w:val="24"/>
        </w:rPr>
        <w:t xml:space="preserve"> Domicilio e rappresentanza dell’appaltatore.</w:t>
      </w:r>
    </w:p>
    <w:p w:rsidR="00A51C4C" w:rsidRPr="00036F2C" w:rsidRDefault="00A51C4C" w:rsidP="00A51C4C">
      <w:pPr>
        <w:spacing w:line="480" w:lineRule="exact"/>
        <w:jc w:val="both"/>
        <w:rPr>
          <w:spacing w:val="1"/>
          <w:sz w:val="24"/>
          <w:szCs w:val="24"/>
        </w:rPr>
      </w:pPr>
      <w:r w:rsidRPr="00036F2C">
        <w:rPr>
          <w:spacing w:val="1"/>
          <w:sz w:val="24"/>
          <w:szCs w:val="24"/>
        </w:rPr>
        <w:t>A tutti gli effetti del presente contratto, l’</w:t>
      </w:r>
      <w:r w:rsidR="006954F9" w:rsidRPr="00036F2C">
        <w:rPr>
          <w:spacing w:val="1"/>
          <w:sz w:val="24"/>
          <w:szCs w:val="24"/>
        </w:rPr>
        <w:t xml:space="preserve">stazione </w:t>
      </w:r>
      <w:proofErr w:type="gramStart"/>
      <w:r w:rsidR="006954F9" w:rsidRPr="00036F2C">
        <w:rPr>
          <w:spacing w:val="1"/>
          <w:sz w:val="24"/>
          <w:szCs w:val="24"/>
        </w:rPr>
        <w:t xml:space="preserve">appaltante </w:t>
      </w:r>
      <w:r w:rsidRPr="00036F2C">
        <w:rPr>
          <w:spacing w:val="1"/>
          <w:sz w:val="24"/>
          <w:szCs w:val="24"/>
        </w:rPr>
        <w:t xml:space="preserve"> elegge</w:t>
      </w:r>
      <w:proofErr w:type="gramEnd"/>
      <w:r w:rsidRPr="00036F2C">
        <w:rPr>
          <w:spacing w:val="1"/>
          <w:sz w:val="24"/>
          <w:szCs w:val="24"/>
        </w:rPr>
        <w:t xml:space="preserve"> domicilio </w:t>
      </w:r>
      <w:r w:rsidR="000D59C5" w:rsidRPr="00036F2C">
        <w:rPr>
          <w:spacing w:val="1"/>
          <w:sz w:val="24"/>
          <w:szCs w:val="24"/>
        </w:rPr>
        <w:t>presso:</w:t>
      </w:r>
      <w:r w:rsidRPr="00036F2C">
        <w:rPr>
          <w:spacing w:val="1"/>
          <w:sz w:val="24"/>
          <w:szCs w:val="24"/>
        </w:rPr>
        <w:t xml:space="preserve"> _______________ _____________ – __________________</w:t>
      </w:r>
      <w:r w:rsidR="000D59C5" w:rsidRPr="00036F2C">
        <w:rPr>
          <w:spacing w:val="1"/>
          <w:sz w:val="24"/>
          <w:szCs w:val="24"/>
        </w:rPr>
        <w:t>______________________________</w:t>
      </w:r>
      <w:r w:rsidRPr="00036F2C">
        <w:rPr>
          <w:spacing w:val="1"/>
          <w:sz w:val="24"/>
          <w:szCs w:val="24"/>
        </w:rPr>
        <w:t>.</w:t>
      </w:r>
    </w:p>
    <w:p w:rsidR="008A0DA8" w:rsidRPr="00036F2C" w:rsidRDefault="008A0DA8" w:rsidP="00A51C4C">
      <w:pPr>
        <w:spacing w:line="480" w:lineRule="exact"/>
        <w:jc w:val="both"/>
        <w:rPr>
          <w:b/>
          <w:spacing w:val="1"/>
          <w:sz w:val="24"/>
          <w:szCs w:val="24"/>
        </w:rPr>
      </w:pPr>
    </w:p>
    <w:p w:rsidR="00A51C4C" w:rsidRPr="00036F2C" w:rsidRDefault="00A51C4C" w:rsidP="00A51C4C">
      <w:pPr>
        <w:spacing w:line="480" w:lineRule="exact"/>
        <w:jc w:val="both"/>
        <w:rPr>
          <w:b/>
          <w:spacing w:val="1"/>
          <w:sz w:val="24"/>
          <w:szCs w:val="24"/>
        </w:rPr>
      </w:pPr>
      <w:r w:rsidRPr="00036F2C">
        <w:rPr>
          <w:b/>
          <w:spacing w:val="1"/>
          <w:sz w:val="24"/>
          <w:szCs w:val="24"/>
        </w:rPr>
        <w:t>Articolo 16. Controlli dell’Amministrazione</w:t>
      </w:r>
    </w:p>
    <w:p w:rsidR="00A51C4C" w:rsidRPr="00036F2C" w:rsidRDefault="00A51C4C" w:rsidP="00A51C4C">
      <w:pPr>
        <w:spacing w:line="480" w:lineRule="exact"/>
        <w:jc w:val="both"/>
        <w:rPr>
          <w:spacing w:val="1"/>
          <w:sz w:val="24"/>
          <w:szCs w:val="24"/>
        </w:rPr>
      </w:pPr>
      <w:r w:rsidRPr="00036F2C">
        <w:rPr>
          <w:spacing w:val="1"/>
          <w:sz w:val="24"/>
          <w:szCs w:val="24"/>
        </w:rPr>
        <w:t xml:space="preserve">16.1. L’Amministrazione Regionale rende noto di aver nominato il Responsabile unico del procedimento, il Responsabile dei lavori (Art. 89 comma 1 </w:t>
      </w:r>
      <w:proofErr w:type="spellStart"/>
      <w:r w:rsidRPr="00036F2C">
        <w:rPr>
          <w:spacing w:val="1"/>
          <w:sz w:val="24"/>
          <w:szCs w:val="24"/>
        </w:rPr>
        <w:t>lett</w:t>
      </w:r>
      <w:proofErr w:type="spellEnd"/>
      <w:r w:rsidRPr="00036F2C">
        <w:rPr>
          <w:spacing w:val="1"/>
          <w:sz w:val="24"/>
          <w:szCs w:val="24"/>
        </w:rPr>
        <w:t xml:space="preserve">. c) </w:t>
      </w:r>
      <w:proofErr w:type="spellStart"/>
      <w:proofErr w:type="gramStart"/>
      <w:r w:rsidRPr="00036F2C">
        <w:rPr>
          <w:spacing w:val="1"/>
          <w:sz w:val="24"/>
          <w:szCs w:val="24"/>
        </w:rPr>
        <w:t>D.Lgs</w:t>
      </w:r>
      <w:proofErr w:type="gramEnd"/>
      <w:r w:rsidRPr="00036F2C">
        <w:rPr>
          <w:spacing w:val="1"/>
          <w:sz w:val="24"/>
          <w:szCs w:val="24"/>
        </w:rPr>
        <w:t>.</w:t>
      </w:r>
      <w:proofErr w:type="spellEnd"/>
      <w:r w:rsidRPr="00036F2C">
        <w:rPr>
          <w:spacing w:val="1"/>
          <w:sz w:val="24"/>
          <w:szCs w:val="24"/>
        </w:rPr>
        <w:t xml:space="preserve"> n. 81/2008) e il Direttore dei lavori (art. 148 </w:t>
      </w:r>
      <w:proofErr w:type="spellStart"/>
      <w:r w:rsidRPr="00036F2C">
        <w:rPr>
          <w:spacing w:val="1"/>
          <w:sz w:val="24"/>
          <w:szCs w:val="24"/>
        </w:rPr>
        <w:t>d.P.R.</w:t>
      </w:r>
      <w:proofErr w:type="spellEnd"/>
      <w:r w:rsidRPr="00036F2C">
        <w:rPr>
          <w:spacing w:val="1"/>
          <w:sz w:val="24"/>
          <w:szCs w:val="24"/>
        </w:rPr>
        <w:t xml:space="preserve"> 207/2010), con le rispettive funzioni e competenze, addette al controllo dell’esecuzione del contratto e dello svolgimento dei lavori, le quali operano in ottemperanza delle norme per ciascuno previste nell’ordinamento, ed in particolare, nel Decreto n.145/2000, nel </w:t>
      </w:r>
      <w:proofErr w:type="spellStart"/>
      <w:proofErr w:type="gramStart"/>
      <w:r w:rsidRPr="00036F2C">
        <w:rPr>
          <w:spacing w:val="1"/>
          <w:sz w:val="24"/>
          <w:szCs w:val="24"/>
        </w:rPr>
        <w:t>D.Lgs</w:t>
      </w:r>
      <w:proofErr w:type="spellEnd"/>
      <w:proofErr w:type="gramEnd"/>
      <w:r w:rsidRPr="00036F2C">
        <w:rPr>
          <w:spacing w:val="1"/>
          <w:sz w:val="24"/>
          <w:szCs w:val="24"/>
        </w:rPr>
        <w:t xml:space="preserve"> . n. 50/2016 e D.P.R. n.207/2010 per gli articoli in vigore, nonché secondo le regole di buona fede e correttezza.</w:t>
      </w:r>
    </w:p>
    <w:p w:rsidR="00A51C4C" w:rsidRPr="00036F2C" w:rsidRDefault="00A51C4C" w:rsidP="00A51C4C">
      <w:pPr>
        <w:spacing w:line="480" w:lineRule="exact"/>
        <w:jc w:val="both"/>
        <w:rPr>
          <w:spacing w:val="1"/>
          <w:sz w:val="24"/>
          <w:szCs w:val="24"/>
        </w:rPr>
      </w:pPr>
      <w:r w:rsidRPr="00036F2C">
        <w:rPr>
          <w:spacing w:val="1"/>
          <w:sz w:val="24"/>
          <w:szCs w:val="24"/>
        </w:rPr>
        <w:lastRenderedPageBreak/>
        <w:t xml:space="preserve">16.2. Al fine di consentire alla </w:t>
      </w:r>
      <w:r w:rsidR="007B1B80" w:rsidRPr="00036F2C">
        <w:rPr>
          <w:spacing w:val="1"/>
          <w:sz w:val="24"/>
          <w:szCs w:val="24"/>
        </w:rPr>
        <w:t xml:space="preserve">Stazione </w:t>
      </w:r>
      <w:proofErr w:type="gramStart"/>
      <w:r w:rsidR="007B1B80" w:rsidRPr="00036F2C">
        <w:rPr>
          <w:spacing w:val="1"/>
          <w:sz w:val="24"/>
          <w:szCs w:val="24"/>
        </w:rPr>
        <w:t xml:space="preserve">appaltante </w:t>
      </w:r>
      <w:r w:rsidRPr="00036F2C">
        <w:rPr>
          <w:spacing w:val="1"/>
          <w:sz w:val="24"/>
          <w:szCs w:val="24"/>
        </w:rPr>
        <w:t xml:space="preserve"> di</w:t>
      </w:r>
      <w:proofErr w:type="gramEnd"/>
      <w:r w:rsidRPr="00036F2C">
        <w:rPr>
          <w:spacing w:val="1"/>
          <w:sz w:val="24"/>
          <w:szCs w:val="24"/>
        </w:rPr>
        <w:t xml:space="preserve"> assolvere all’obbligo di verifica delle clausole contrattuali relative alla tracciabilità dei flussi finanziari di cui alla L. 13 agosto 2010, n. 136 e </w:t>
      </w:r>
      <w:proofErr w:type="spellStart"/>
      <w:r w:rsidRPr="00036F2C">
        <w:rPr>
          <w:spacing w:val="1"/>
          <w:sz w:val="24"/>
          <w:szCs w:val="24"/>
        </w:rPr>
        <w:t>s.m.i.</w:t>
      </w:r>
      <w:proofErr w:type="spellEnd"/>
      <w:r w:rsidRPr="00036F2C">
        <w:rPr>
          <w:spacing w:val="1"/>
          <w:sz w:val="24"/>
          <w:szCs w:val="24"/>
        </w:rPr>
        <w:t xml:space="preserve">, l’Appaltatore si obbliga a consegnare, su richiesta della </w:t>
      </w:r>
      <w:r w:rsidR="007B1B80" w:rsidRPr="00036F2C">
        <w:rPr>
          <w:spacing w:val="1"/>
          <w:sz w:val="24"/>
          <w:szCs w:val="24"/>
        </w:rPr>
        <w:t xml:space="preserve">Stazione appaltante </w:t>
      </w:r>
      <w:r w:rsidRPr="00036F2C">
        <w:rPr>
          <w:spacing w:val="1"/>
          <w:sz w:val="24"/>
          <w:szCs w:val="24"/>
        </w:rPr>
        <w:t xml:space="preserve">, copia di tutti i contratti di subappalto quale definiti dall’art. 105 del </w:t>
      </w:r>
      <w:proofErr w:type="spellStart"/>
      <w:r w:rsidRPr="00036F2C">
        <w:rPr>
          <w:spacing w:val="1"/>
          <w:sz w:val="24"/>
          <w:szCs w:val="24"/>
        </w:rPr>
        <w:t>D.Lgs.</w:t>
      </w:r>
      <w:proofErr w:type="spellEnd"/>
      <w:r w:rsidRPr="00036F2C">
        <w:rPr>
          <w:spacing w:val="1"/>
          <w:sz w:val="24"/>
          <w:szCs w:val="24"/>
        </w:rPr>
        <w:t xml:space="preserve"> n. 50/2016, nonché di tutti i subcontratti stipulati per l'esecuzione, anche non esclusiva, del presente contratto.</w:t>
      </w:r>
    </w:p>
    <w:p w:rsidR="004F7AA0" w:rsidRPr="00036F2C" w:rsidRDefault="004F7AA0" w:rsidP="00A51C4C">
      <w:pPr>
        <w:spacing w:line="480" w:lineRule="exact"/>
        <w:jc w:val="both"/>
        <w:rPr>
          <w:spacing w:val="1"/>
          <w:sz w:val="24"/>
          <w:szCs w:val="24"/>
        </w:rPr>
      </w:pPr>
    </w:p>
    <w:p w:rsidR="004F7AA0" w:rsidRPr="00036F2C" w:rsidRDefault="004F7AA0" w:rsidP="004F7AA0">
      <w:pPr>
        <w:spacing w:line="480" w:lineRule="exact"/>
        <w:jc w:val="both"/>
        <w:rPr>
          <w:b/>
          <w:bCs/>
          <w:spacing w:val="1"/>
          <w:sz w:val="24"/>
          <w:szCs w:val="24"/>
        </w:rPr>
      </w:pPr>
      <w:r w:rsidRPr="00036F2C">
        <w:rPr>
          <w:b/>
          <w:bCs/>
          <w:spacing w:val="1"/>
          <w:sz w:val="24"/>
          <w:szCs w:val="24"/>
        </w:rPr>
        <w:t>Articolo 17 – Consenso al trattamento dei dati personali</w:t>
      </w:r>
    </w:p>
    <w:p w:rsidR="004F7AA0" w:rsidRPr="00036F2C" w:rsidRDefault="004F7AA0" w:rsidP="004F7AA0">
      <w:pPr>
        <w:pStyle w:val="TestoCartaLegale"/>
        <w:rPr>
          <w:sz w:val="24"/>
          <w:szCs w:val="24"/>
        </w:rPr>
      </w:pPr>
      <w:r w:rsidRPr="00036F2C">
        <w:rPr>
          <w:sz w:val="24"/>
          <w:szCs w:val="24"/>
        </w:rPr>
        <w:t xml:space="preserve">L’Istituto Oncologico Veneto - IRCCS come sopra rappresentata, ai sensi dell’art.11 del </w:t>
      </w:r>
      <w:proofErr w:type="spellStart"/>
      <w:proofErr w:type="gramStart"/>
      <w:r w:rsidRPr="00036F2C">
        <w:rPr>
          <w:sz w:val="24"/>
          <w:szCs w:val="24"/>
        </w:rPr>
        <w:t>D.Lgs</w:t>
      </w:r>
      <w:proofErr w:type="gramEnd"/>
      <w:r w:rsidRPr="00036F2C">
        <w:rPr>
          <w:sz w:val="24"/>
          <w:szCs w:val="24"/>
        </w:rPr>
        <w:t>.</w:t>
      </w:r>
      <w:proofErr w:type="spellEnd"/>
      <w:r w:rsidRPr="00036F2C">
        <w:rPr>
          <w:sz w:val="24"/>
          <w:szCs w:val="24"/>
        </w:rPr>
        <w:t xml:space="preserve"> 196/03, informa l’Appaltatore che tratterà i dati contenuti nel presente contratto, esclusivamente per lo svolgimento delle attività e per l’assolvimento degli obblighi previsti dalle leggi in materia.</w:t>
      </w:r>
    </w:p>
    <w:p w:rsidR="004F7AA0" w:rsidRPr="00036F2C" w:rsidRDefault="004F7AA0" w:rsidP="004F7AA0">
      <w:pPr>
        <w:pStyle w:val="TestoCartaLegale"/>
        <w:rPr>
          <w:sz w:val="24"/>
          <w:szCs w:val="24"/>
        </w:rPr>
      </w:pPr>
      <w:r w:rsidRPr="00036F2C">
        <w:rPr>
          <w:sz w:val="24"/>
          <w:szCs w:val="24"/>
        </w:rPr>
        <w:t xml:space="preserve">Titolare del trattamento è L’Istituto Oncologico Veneto - IRCCS in qualità di titolare del trattamento dei dati personali, nella persona del Direttore Generale, informa l’Appaltatore, ai sensi dell’art. 13 del </w:t>
      </w:r>
      <w:proofErr w:type="spellStart"/>
      <w:proofErr w:type="gramStart"/>
      <w:r w:rsidRPr="00036F2C">
        <w:rPr>
          <w:sz w:val="24"/>
          <w:szCs w:val="24"/>
        </w:rPr>
        <w:t>D.Lgs</w:t>
      </w:r>
      <w:proofErr w:type="gramEnd"/>
      <w:r w:rsidRPr="00036F2C">
        <w:rPr>
          <w:sz w:val="24"/>
          <w:szCs w:val="24"/>
        </w:rPr>
        <w:t>.</w:t>
      </w:r>
      <w:proofErr w:type="spellEnd"/>
      <w:r w:rsidRPr="00036F2C">
        <w:rPr>
          <w:sz w:val="24"/>
          <w:szCs w:val="24"/>
        </w:rPr>
        <w:t xml:space="preserve"> 196/2003, che i dati raccolti in occasione della stipula del contratto in oggetto sono trattati per i seguenti scopi:</w:t>
      </w:r>
    </w:p>
    <w:p w:rsidR="004F7AA0" w:rsidRPr="00036F2C" w:rsidRDefault="004F7AA0" w:rsidP="004F7AA0">
      <w:pPr>
        <w:pStyle w:val="TestoCartaLegale"/>
        <w:rPr>
          <w:sz w:val="24"/>
          <w:szCs w:val="24"/>
        </w:rPr>
      </w:pPr>
      <w:r w:rsidRPr="00036F2C">
        <w:rPr>
          <w:sz w:val="24"/>
          <w:szCs w:val="24"/>
        </w:rPr>
        <w:t xml:space="preserve">- adempimenti e obblighi di natura amministrativa e contabile; </w:t>
      </w:r>
    </w:p>
    <w:p w:rsidR="004F7AA0" w:rsidRPr="00036F2C" w:rsidRDefault="004F7AA0" w:rsidP="004F7AA0">
      <w:pPr>
        <w:pStyle w:val="TestoCartaLegale"/>
        <w:rPr>
          <w:sz w:val="24"/>
          <w:szCs w:val="24"/>
        </w:rPr>
      </w:pPr>
      <w:r w:rsidRPr="00036F2C">
        <w:rPr>
          <w:sz w:val="24"/>
          <w:szCs w:val="24"/>
        </w:rPr>
        <w:t>- tenuta dell’albo dei fornitori;</w:t>
      </w:r>
    </w:p>
    <w:p w:rsidR="004F7AA0" w:rsidRPr="00036F2C" w:rsidRDefault="004F7AA0" w:rsidP="004F7AA0">
      <w:pPr>
        <w:pStyle w:val="TestoCartaLegale"/>
        <w:rPr>
          <w:sz w:val="24"/>
          <w:szCs w:val="24"/>
        </w:rPr>
      </w:pPr>
      <w:r w:rsidRPr="00036F2C">
        <w:rPr>
          <w:sz w:val="24"/>
          <w:szCs w:val="24"/>
        </w:rPr>
        <w:t xml:space="preserve"> - verifica della corretta esecuzione delle prestazioni contrattuali; </w:t>
      </w:r>
    </w:p>
    <w:p w:rsidR="004F7AA0" w:rsidRPr="00036F2C" w:rsidRDefault="004F7AA0" w:rsidP="004F7AA0">
      <w:pPr>
        <w:pStyle w:val="TestoCartaLegale"/>
        <w:rPr>
          <w:sz w:val="24"/>
          <w:szCs w:val="24"/>
        </w:rPr>
      </w:pPr>
      <w:r w:rsidRPr="00036F2C">
        <w:rPr>
          <w:sz w:val="24"/>
          <w:szCs w:val="24"/>
        </w:rPr>
        <w:t xml:space="preserve">- richiesta di consulenza legale o fiscale; </w:t>
      </w:r>
    </w:p>
    <w:p w:rsidR="004F7AA0" w:rsidRPr="00036F2C" w:rsidRDefault="004F7AA0" w:rsidP="004F7AA0">
      <w:pPr>
        <w:pStyle w:val="TestoCartaLegale"/>
        <w:rPr>
          <w:sz w:val="24"/>
          <w:szCs w:val="24"/>
        </w:rPr>
      </w:pPr>
      <w:r w:rsidRPr="00036F2C">
        <w:rPr>
          <w:sz w:val="24"/>
          <w:szCs w:val="24"/>
        </w:rPr>
        <w:t>- attività di tutela in sede stragiudiziale e giurisdizionale.</w:t>
      </w:r>
    </w:p>
    <w:p w:rsidR="004F7AA0" w:rsidRPr="00036F2C" w:rsidRDefault="004F7AA0" w:rsidP="004F7AA0">
      <w:pPr>
        <w:pStyle w:val="TestoCartaLegale"/>
        <w:rPr>
          <w:sz w:val="24"/>
          <w:szCs w:val="24"/>
        </w:rPr>
      </w:pPr>
      <w:r w:rsidRPr="00036F2C">
        <w:rPr>
          <w:sz w:val="24"/>
          <w:szCs w:val="24"/>
        </w:rPr>
        <w:t>I dati sono trattati sia con l’ausilio di strumenti informatici che su supporto cartaceo, con logiche strettamente correlate agli scopi sopra riportati e, comunque, finalizzate a consentire l’accesso e l’utilizzo degli stessi ai soli operatori autorizzati.</w:t>
      </w:r>
    </w:p>
    <w:p w:rsidR="004F7AA0" w:rsidRPr="00036F2C" w:rsidRDefault="004F7AA0" w:rsidP="004F7AA0">
      <w:pPr>
        <w:pStyle w:val="TestoCartaLegale"/>
        <w:rPr>
          <w:sz w:val="24"/>
          <w:szCs w:val="24"/>
        </w:rPr>
      </w:pPr>
      <w:r w:rsidRPr="00036F2C">
        <w:rPr>
          <w:sz w:val="24"/>
          <w:szCs w:val="24"/>
        </w:rPr>
        <w:t>I dati possono essere comunicati, nei casi espressamente previsti da leggi o regolamenti e nei limiti della pertinenza ai seguenti soggetti:</w:t>
      </w:r>
    </w:p>
    <w:p w:rsidR="004F7AA0" w:rsidRPr="00036F2C" w:rsidRDefault="004F7AA0" w:rsidP="004F7AA0">
      <w:pPr>
        <w:pStyle w:val="TestoCartaLegale"/>
        <w:rPr>
          <w:sz w:val="24"/>
          <w:szCs w:val="24"/>
        </w:rPr>
      </w:pPr>
      <w:r w:rsidRPr="00036F2C">
        <w:rPr>
          <w:sz w:val="24"/>
          <w:szCs w:val="24"/>
        </w:rPr>
        <w:t xml:space="preserve">- alla Regione Veneto,  </w:t>
      </w:r>
    </w:p>
    <w:p w:rsidR="004F7AA0" w:rsidRPr="00036F2C" w:rsidRDefault="004F7AA0" w:rsidP="004F7AA0">
      <w:pPr>
        <w:pStyle w:val="TestoCartaLegale"/>
        <w:rPr>
          <w:sz w:val="24"/>
          <w:szCs w:val="24"/>
        </w:rPr>
      </w:pPr>
      <w:r w:rsidRPr="00036F2C">
        <w:rPr>
          <w:sz w:val="24"/>
          <w:szCs w:val="24"/>
        </w:rPr>
        <w:t xml:space="preserve">- ai competenti Ministeri, </w:t>
      </w:r>
    </w:p>
    <w:p w:rsidR="004F7AA0" w:rsidRPr="00036F2C" w:rsidRDefault="004F7AA0" w:rsidP="004F7AA0">
      <w:pPr>
        <w:pStyle w:val="TestoCartaLegale"/>
        <w:rPr>
          <w:sz w:val="24"/>
          <w:szCs w:val="24"/>
        </w:rPr>
      </w:pPr>
      <w:r w:rsidRPr="00036F2C">
        <w:rPr>
          <w:sz w:val="24"/>
          <w:szCs w:val="24"/>
        </w:rPr>
        <w:t xml:space="preserve">- al Collegio Sindacale, </w:t>
      </w:r>
    </w:p>
    <w:p w:rsidR="004F7AA0" w:rsidRPr="00036F2C" w:rsidRDefault="004F7AA0" w:rsidP="004F7AA0">
      <w:pPr>
        <w:pStyle w:val="TestoCartaLegale"/>
        <w:rPr>
          <w:sz w:val="24"/>
          <w:szCs w:val="24"/>
        </w:rPr>
      </w:pPr>
      <w:r w:rsidRPr="00036F2C">
        <w:rPr>
          <w:sz w:val="24"/>
          <w:szCs w:val="24"/>
        </w:rPr>
        <w:lastRenderedPageBreak/>
        <w:t>- a eventuali consulenti legali e tributari.</w:t>
      </w:r>
    </w:p>
    <w:p w:rsidR="004F7AA0" w:rsidRPr="00036F2C" w:rsidRDefault="004F7AA0" w:rsidP="004F7AA0">
      <w:pPr>
        <w:pStyle w:val="TestoCartaLegale"/>
        <w:rPr>
          <w:sz w:val="24"/>
          <w:szCs w:val="24"/>
        </w:rPr>
      </w:pPr>
      <w:r w:rsidRPr="00036F2C">
        <w:rPr>
          <w:sz w:val="24"/>
          <w:szCs w:val="24"/>
        </w:rPr>
        <w:t>L’Istituto informa, inoltre, che in qualità di interessato al trattamento, l’Appaltatore può in qualsiasi momento esercitare i diritti previsti dall’art. 7 del D.lgs. 196/2003 – tra i quali: accedere ai propri dati, richiederne la modifica o la cancellazione, opporsi in tutto o in parte al loro utilizzo per motivi legittimi – presentando apposita istanza al responsabile del trattamento dei dati, nella persona del Direttore della UOC gestione gare e contratti di area tecnica.</w:t>
      </w:r>
    </w:p>
    <w:p w:rsidR="004F7AA0" w:rsidRPr="00036F2C" w:rsidRDefault="004F7AA0" w:rsidP="004F7AA0">
      <w:pPr>
        <w:pStyle w:val="TestoCartaLegale"/>
        <w:rPr>
          <w:sz w:val="24"/>
          <w:szCs w:val="24"/>
        </w:rPr>
      </w:pPr>
    </w:p>
    <w:p w:rsidR="00B95BBB" w:rsidRPr="00036F2C" w:rsidRDefault="00B95BBB" w:rsidP="004F7AA0">
      <w:pPr>
        <w:spacing w:line="480" w:lineRule="exact"/>
        <w:jc w:val="both"/>
        <w:rPr>
          <w:b/>
          <w:bCs/>
          <w:sz w:val="24"/>
          <w:szCs w:val="24"/>
        </w:rPr>
      </w:pPr>
    </w:p>
    <w:p w:rsidR="00B95BBB" w:rsidRPr="00B95BBB" w:rsidRDefault="00B95BBB" w:rsidP="00B95BBB">
      <w:pPr>
        <w:keepNext/>
        <w:suppressAutoHyphens w:val="0"/>
        <w:spacing w:before="360" w:after="120" w:line="360" w:lineRule="auto"/>
        <w:outlineLvl w:val="0"/>
        <w:rPr>
          <w:b/>
          <w:caps/>
          <w:kern w:val="1"/>
          <w:sz w:val="24"/>
          <w:lang w:eastAsia="ar-SA"/>
        </w:rPr>
      </w:pPr>
      <w:bookmarkStart w:id="1" w:name="_Toc31626499"/>
      <w:bookmarkStart w:id="2" w:name="_Toc62548351"/>
      <w:r w:rsidRPr="00036F2C">
        <w:rPr>
          <w:b/>
          <w:bCs/>
          <w:sz w:val="24"/>
          <w:szCs w:val="24"/>
        </w:rPr>
        <w:t xml:space="preserve">Articolo 13 </w:t>
      </w:r>
      <w:bookmarkEnd w:id="1"/>
      <w:bookmarkEnd w:id="2"/>
      <w:r w:rsidRPr="00036F2C">
        <w:rPr>
          <w:b/>
          <w:bCs/>
          <w:sz w:val="24"/>
          <w:szCs w:val="24"/>
        </w:rPr>
        <w:t>riservatezza dei dati</w:t>
      </w:r>
    </w:p>
    <w:p w:rsidR="00B95BBB" w:rsidRPr="00B95BBB" w:rsidRDefault="00B95BBB" w:rsidP="00B95BBB">
      <w:pPr>
        <w:spacing w:before="60" w:after="60" w:line="360" w:lineRule="auto"/>
        <w:jc w:val="both"/>
        <w:rPr>
          <w:kern w:val="0"/>
          <w:sz w:val="24"/>
          <w:lang w:eastAsia="ar-SA"/>
        </w:rPr>
      </w:pPr>
      <w:r w:rsidRPr="00B95BBB">
        <w:rPr>
          <w:kern w:val="0"/>
          <w:sz w:val="24"/>
          <w:lang w:eastAsia="ar-SA"/>
        </w:rPr>
        <w:t xml:space="preserve">Ai sensi del </w:t>
      </w:r>
      <w:proofErr w:type="spellStart"/>
      <w:proofErr w:type="gramStart"/>
      <w:r w:rsidRPr="00B95BBB">
        <w:rPr>
          <w:kern w:val="0"/>
          <w:sz w:val="24"/>
          <w:lang w:eastAsia="ar-SA"/>
        </w:rPr>
        <w:t>D.Lgs</w:t>
      </w:r>
      <w:proofErr w:type="gramEnd"/>
      <w:r w:rsidRPr="00B95BBB">
        <w:rPr>
          <w:kern w:val="0"/>
          <w:sz w:val="24"/>
          <w:lang w:eastAsia="ar-SA"/>
        </w:rPr>
        <w:t>.</w:t>
      </w:r>
      <w:proofErr w:type="spellEnd"/>
      <w:r w:rsidRPr="00B95BBB">
        <w:rPr>
          <w:kern w:val="0"/>
          <w:sz w:val="24"/>
          <w:lang w:eastAsia="ar-SA"/>
        </w:rPr>
        <w:t xml:space="preserve"> 196/2003 l’Impresa aggiudicataria è responsabile del trattamento dei dati di cui venga in possesso nel periodo contrattuale. L’Impresa assume pertanto l’obbligo di mantenere riservati tutti i dati e le informazioni di cui venga a conoscenza, non divulgandoli e non facendone oggetto di sfruttamento. L’Impresa si impegna altresì ad agire in modo tale che anche il proprio personale, incaricato di effettuare le prestazioni contrattuali e pertanto incaricato ai sensi del </w:t>
      </w:r>
      <w:proofErr w:type="spellStart"/>
      <w:proofErr w:type="gramStart"/>
      <w:r w:rsidRPr="00B95BBB">
        <w:rPr>
          <w:kern w:val="0"/>
          <w:sz w:val="24"/>
          <w:lang w:eastAsia="ar-SA"/>
        </w:rPr>
        <w:t>D.Lgs</w:t>
      </w:r>
      <w:proofErr w:type="gramEnd"/>
      <w:r w:rsidRPr="00B95BBB">
        <w:rPr>
          <w:kern w:val="0"/>
          <w:sz w:val="24"/>
          <w:lang w:eastAsia="ar-SA"/>
        </w:rPr>
        <w:t>.</w:t>
      </w:r>
      <w:proofErr w:type="spellEnd"/>
      <w:r w:rsidRPr="00B95BBB">
        <w:rPr>
          <w:kern w:val="0"/>
          <w:sz w:val="24"/>
          <w:lang w:eastAsia="ar-SA"/>
        </w:rPr>
        <w:t xml:space="preserve"> 196/2003, mantenga l’assoluta segretezza di tutti i dati di cui verrà a conoscenza.</w:t>
      </w:r>
    </w:p>
    <w:p w:rsidR="00B95BBB" w:rsidRPr="00B95BBB" w:rsidRDefault="00B95BBB" w:rsidP="00B95BBB">
      <w:pPr>
        <w:spacing w:before="60" w:after="60" w:line="360" w:lineRule="auto"/>
        <w:jc w:val="both"/>
        <w:rPr>
          <w:kern w:val="0"/>
          <w:sz w:val="24"/>
          <w:lang w:eastAsia="ar-SA"/>
        </w:rPr>
      </w:pPr>
      <w:r w:rsidRPr="00B95BBB">
        <w:rPr>
          <w:kern w:val="0"/>
          <w:sz w:val="24"/>
          <w:lang w:eastAsia="ar-SA"/>
        </w:rPr>
        <w:t>In particolare l’Impresa si impegna, per sé stessa e per il proprio personale, a:</w:t>
      </w:r>
    </w:p>
    <w:p w:rsidR="00B95BBB" w:rsidRPr="00B95BBB" w:rsidRDefault="00B95BBB" w:rsidP="00B95BBB">
      <w:pPr>
        <w:numPr>
          <w:ilvl w:val="0"/>
          <w:numId w:val="14"/>
        </w:numPr>
        <w:suppressAutoHyphens w:val="0"/>
        <w:spacing w:before="60" w:after="60" w:line="360" w:lineRule="auto"/>
        <w:jc w:val="both"/>
        <w:rPr>
          <w:kern w:val="0"/>
          <w:sz w:val="24"/>
          <w:lang w:eastAsia="ar-SA"/>
        </w:rPr>
      </w:pPr>
      <w:r w:rsidRPr="00B95BBB">
        <w:rPr>
          <w:kern w:val="0"/>
          <w:sz w:val="24"/>
          <w:lang w:eastAsia="ar-SA"/>
        </w:rPr>
        <w:t>mantenere la più assoluta riservatezza per quanto concerne l’uso di tutti i documenti, disegni, informazioni di cui nel corso del periodo di contratto dovessero venire in possesso;</w:t>
      </w:r>
    </w:p>
    <w:p w:rsidR="00B95BBB" w:rsidRPr="00B95BBB" w:rsidRDefault="00B95BBB" w:rsidP="00B95BBB">
      <w:pPr>
        <w:numPr>
          <w:ilvl w:val="0"/>
          <w:numId w:val="14"/>
        </w:numPr>
        <w:suppressAutoHyphens w:val="0"/>
        <w:spacing w:before="60" w:after="60" w:line="360" w:lineRule="auto"/>
        <w:jc w:val="both"/>
        <w:rPr>
          <w:kern w:val="0"/>
          <w:sz w:val="24"/>
          <w:lang w:eastAsia="ar-SA"/>
        </w:rPr>
      </w:pPr>
      <w:r w:rsidRPr="00B95BBB">
        <w:rPr>
          <w:kern w:val="0"/>
          <w:sz w:val="24"/>
          <w:lang w:eastAsia="ar-SA"/>
        </w:rPr>
        <w:t>non effettuare fotografie nei luoghi di lavoro;</w:t>
      </w:r>
    </w:p>
    <w:p w:rsidR="00B95BBB" w:rsidRPr="00B95BBB" w:rsidRDefault="00B95BBB" w:rsidP="00B95BBB">
      <w:pPr>
        <w:numPr>
          <w:ilvl w:val="0"/>
          <w:numId w:val="14"/>
        </w:numPr>
        <w:suppressAutoHyphens w:val="0"/>
        <w:spacing w:before="60" w:after="60" w:line="360" w:lineRule="auto"/>
        <w:jc w:val="both"/>
        <w:rPr>
          <w:kern w:val="0"/>
          <w:sz w:val="24"/>
          <w:lang w:eastAsia="ar-SA"/>
        </w:rPr>
      </w:pPr>
      <w:r w:rsidRPr="00B95BBB">
        <w:rPr>
          <w:kern w:val="0"/>
          <w:sz w:val="24"/>
          <w:lang w:eastAsia="ar-SA"/>
        </w:rPr>
        <w:t xml:space="preserve">non effettuare pubblicazioni (articoli, libri, </w:t>
      </w:r>
      <w:proofErr w:type="spellStart"/>
      <w:r w:rsidRPr="00B95BBB">
        <w:rPr>
          <w:kern w:val="0"/>
          <w:sz w:val="24"/>
          <w:lang w:eastAsia="ar-SA"/>
        </w:rPr>
        <w:t>depliant</w:t>
      </w:r>
      <w:proofErr w:type="spellEnd"/>
      <w:r w:rsidRPr="00B95BBB">
        <w:rPr>
          <w:kern w:val="0"/>
          <w:sz w:val="24"/>
          <w:lang w:eastAsia="ar-SA"/>
        </w:rPr>
        <w:t xml:space="preserve"> e così via) su quanto fosse venuto a conoscenza per causa dei lavori descritti nel capitolato speciale, senza che ne sia avvisata la controparte e, per quanto riguarda l’Impresa aggiudicataria, senza avere ricevuto apposito benestare dall’Amministrazione dell’Azienda Ospedaliera di Padova.</w:t>
      </w:r>
    </w:p>
    <w:p w:rsidR="00B95BBB" w:rsidRPr="00B95BBB" w:rsidRDefault="00B95BBB" w:rsidP="00B95BBB">
      <w:pPr>
        <w:spacing w:before="60" w:after="60" w:line="360" w:lineRule="auto"/>
        <w:jc w:val="both"/>
        <w:rPr>
          <w:kern w:val="0"/>
          <w:sz w:val="24"/>
          <w:lang w:eastAsia="ar-SA"/>
        </w:rPr>
      </w:pPr>
      <w:r w:rsidRPr="00B95BBB">
        <w:rPr>
          <w:kern w:val="0"/>
          <w:sz w:val="24"/>
          <w:lang w:eastAsia="ar-SA"/>
        </w:rPr>
        <w:t>L’Istituto Oncologico Veneto pertanto farà allontanare i collaboratori dell’Impresa che violeranno queste disposizioni.</w:t>
      </w:r>
    </w:p>
    <w:p w:rsidR="00B95BBB" w:rsidRPr="00036F2C" w:rsidRDefault="00B95BBB" w:rsidP="00B95BBB">
      <w:pPr>
        <w:spacing w:line="360" w:lineRule="auto"/>
        <w:jc w:val="both"/>
        <w:rPr>
          <w:sz w:val="24"/>
          <w:szCs w:val="24"/>
          <w:lang w:eastAsia="ar-SA"/>
        </w:rPr>
      </w:pPr>
      <w:r w:rsidRPr="00036F2C">
        <w:rPr>
          <w:sz w:val="24"/>
          <w:szCs w:val="24"/>
          <w:lang w:eastAsia="ar-SA"/>
        </w:rPr>
        <w:t xml:space="preserve">L’appaltatore si impegna a mantenere il più stretto riserbo sui contenuti del presente contratto e su ogni informazione di natura non altrimenti accessibile al pubblico relativa alla stazione </w:t>
      </w:r>
      <w:proofErr w:type="gramStart"/>
      <w:r w:rsidRPr="00036F2C">
        <w:rPr>
          <w:sz w:val="24"/>
          <w:szCs w:val="24"/>
          <w:lang w:eastAsia="ar-SA"/>
        </w:rPr>
        <w:t xml:space="preserve">appaltante  </w:t>
      </w:r>
      <w:r w:rsidRPr="00036F2C">
        <w:rPr>
          <w:sz w:val="24"/>
          <w:szCs w:val="24"/>
          <w:lang w:eastAsia="ar-SA"/>
        </w:rPr>
        <w:lastRenderedPageBreak/>
        <w:t>committente</w:t>
      </w:r>
      <w:proofErr w:type="gramEnd"/>
      <w:r w:rsidRPr="00036F2C">
        <w:rPr>
          <w:sz w:val="24"/>
          <w:szCs w:val="24"/>
          <w:lang w:eastAsia="ar-SA"/>
        </w:rPr>
        <w:t xml:space="preserve"> e/o alla realizzazione dell’opera che gli pervenga nello svolgimento dell'Incarico. Tale obbligo è assunto anche per conto dei dipendenti dell’impresa appaltatrice e degli eventuali subappaltatori.</w:t>
      </w:r>
    </w:p>
    <w:p w:rsidR="00B95BBB" w:rsidRPr="00036F2C" w:rsidRDefault="00B95BBB" w:rsidP="004F7AA0">
      <w:pPr>
        <w:spacing w:line="480" w:lineRule="exact"/>
        <w:jc w:val="both"/>
        <w:rPr>
          <w:b/>
          <w:bCs/>
          <w:sz w:val="24"/>
          <w:szCs w:val="24"/>
        </w:rPr>
      </w:pPr>
    </w:p>
    <w:p w:rsidR="004F7AA0" w:rsidRPr="00036F2C" w:rsidRDefault="004F7AA0" w:rsidP="004F7AA0">
      <w:pPr>
        <w:spacing w:line="480" w:lineRule="exact"/>
        <w:jc w:val="both"/>
        <w:rPr>
          <w:b/>
          <w:bCs/>
          <w:sz w:val="24"/>
          <w:szCs w:val="24"/>
        </w:rPr>
      </w:pPr>
      <w:r w:rsidRPr="00036F2C">
        <w:rPr>
          <w:b/>
          <w:bCs/>
          <w:sz w:val="24"/>
          <w:szCs w:val="24"/>
        </w:rPr>
        <w:t>Articolo 13 – Ulteriori clausole</w:t>
      </w:r>
    </w:p>
    <w:p w:rsidR="004F7AA0" w:rsidRPr="00036F2C" w:rsidRDefault="004F7AA0" w:rsidP="004F7AA0">
      <w:pPr>
        <w:spacing w:line="480" w:lineRule="exact"/>
        <w:jc w:val="both"/>
        <w:rPr>
          <w:sz w:val="24"/>
          <w:szCs w:val="24"/>
        </w:rPr>
      </w:pPr>
      <w:r w:rsidRPr="00036F2C">
        <w:rPr>
          <w:sz w:val="24"/>
          <w:szCs w:val="24"/>
        </w:rPr>
        <w:t xml:space="preserve">Resta inteso tra le parti che a seguito di annullamento giurisdizionale di uno o più atti relativi alla procedura di affidamento dell’Incarico, il presente </w:t>
      </w:r>
      <w:r w:rsidR="002D7E55" w:rsidRPr="00036F2C">
        <w:rPr>
          <w:sz w:val="24"/>
          <w:szCs w:val="24"/>
        </w:rPr>
        <w:t>c</w:t>
      </w:r>
      <w:r w:rsidRPr="00036F2C">
        <w:rPr>
          <w:sz w:val="24"/>
          <w:szCs w:val="24"/>
        </w:rPr>
        <w:t xml:space="preserve">ontratto potrà essere risolto mediante semplice lettera raccomandata AR da inviarsi dal </w:t>
      </w:r>
      <w:r w:rsidR="002D7E55" w:rsidRPr="00036F2C">
        <w:rPr>
          <w:sz w:val="24"/>
          <w:szCs w:val="24"/>
        </w:rPr>
        <w:t>dalla stazione appaltante all’appaltatore.</w:t>
      </w:r>
      <w:r w:rsidRPr="00036F2C">
        <w:rPr>
          <w:sz w:val="24"/>
          <w:szCs w:val="24"/>
        </w:rPr>
        <w:t xml:space="preserve"> In tal caso </w:t>
      </w:r>
      <w:r w:rsidR="002D7E55" w:rsidRPr="00036F2C">
        <w:rPr>
          <w:sz w:val="24"/>
          <w:szCs w:val="24"/>
        </w:rPr>
        <w:t>l’appaltatore nulla potrà pretendere dalla stazione appaltante</w:t>
      </w:r>
      <w:r w:rsidRPr="00036F2C">
        <w:rPr>
          <w:sz w:val="24"/>
          <w:szCs w:val="24"/>
        </w:rPr>
        <w:t xml:space="preserve"> a qualsiasi titolo, sia contrattuale che extracontrattuale, fatto salvo il compenso per le attività svolte sino al momento di ricevimento della lettera raccomandata.</w:t>
      </w:r>
    </w:p>
    <w:p w:rsidR="004F7AA0" w:rsidRPr="00036F2C" w:rsidRDefault="004F7AA0" w:rsidP="004F7AA0">
      <w:pPr>
        <w:pStyle w:val="TestoCartaLegale"/>
        <w:rPr>
          <w:sz w:val="24"/>
          <w:szCs w:val="24"/>
        </w:rPr>
      </w:pPr>
    </w:p>
    <w:p w:rsidR="00A51C4C" w:rsidRPr="00036F2C" w:rsidRDefault="00A51C4C" w:rsidP="00A51C4C">
      <w:pPr>
        <w:spacing w:line="480" w:lineRule="exact"/>
        <w:jc w:val="both"/>
        <w:rPr>
          <w:b/>
          <w:spacing w:val="1"/>
          <w:sz w:val="24"/>
          <w:szCs w:val="24"/>
        </w:rPr>
      </w:pPr>
      <w:r w:rsidRPr="00036F2C">
        <w:rPr>
          <w:b/>
          <w:spacing w:val="1"/>
          <w:sz w:val="24"/>
          <w:szCs w:val="24"/>
        </w:rPr>
        <w:t>Articolo 17. Spese di contratto, imposte, tasse e trattamento fiscale.</w:t>
      </w:r>
    </w:p>
    <w:p w:rsidR="00A51C4C" w:rsidRPr="00036F2C" w:rsidRDefault="00A51C4C" w:rsidP="00A51C4C">
      <w:pPr>
        <w:spacing w:line="480" w:lineRule="exact"/>
        <w:jc w:val="both"/>
        <w:rPr>
          <w:spacing w:val="1"/>
          <w:sz w:val="24"/>
          <w:szCs w:val="24"/>
        </w:rPr>
      </w:pPr>
      <w:r w:rsidRPr="00036F2C">
        <w:rPr>
          <w:spacing w:val="1"/>
          <w:sz w:val="24"/>
          <w:szCs w:val="24"/>
        </w:rPr>
        <w:t>17.1. Tutte le spese del presente contratto, inerenti e conseguenti (imposte, tasse, diritti di segreteria ecc.) sono a totale carico dell'appaltatore come previsto dall’articolo 8 del Capitolato Generale.</w:t>
      </w:r>
    </w:p>
    <w:p w:rsidR="00A51C4C" w:rsidRPr="00036F2C" w:rsidRDefault="00A51C4C" w:rsidP="00A51C4C">
      <w:pPr>
        <w:spacing w:line="480" w:lineRule="exact"/>
        <w:jc w:val="both"/>
        <w:rPr>
          <w:spacing w:val="1"/>
          <w:sz w:val="24"/>
          <w:szCs w:val="24"/>
        </w:rPr>
      </w:pPr>
      <w:r w:rsidRPr="00036F2C">
        <w:rPr>
          <w:spacing w:val="1"/>
          <w:sz w:val="24"/>
          <w:szCs w:val="24"/>
        </w:rPr>
        <w:t xml:space="preserve">17.2. Sono altresì a carico dell’appaltatore tutte le spese di bollo per gli atti occorrenti per la gestione del lavoro, dal giorno della consegna a quello della data di emissione del collaudo provvisorio o del certificato di regolare esecuzione. Per l’apposizione dei bolli sulla documentazione contabile e sui certificati e verbali saranno seguite le più recenti indicazioni in materia, emanate dai competenti uffici ed organismi. </w:t>
      </w:r>
    </w:p>
    <w:p w:rsidR="00966F94" w:rsidRPr="00036F2C" w:rsidRDefault="00A51C4C" w:rsidP="00A51C4C">
      <w:pPr>
        <w:spacing w:line="480" w:lineRule="exact"/>
        <w:jc w:val="both"/>
        <w:rPr>
          <w:spacing w:val="1"/>
          <w:sz w:val="24"/>
          <w:szCs w:val="24"/>
        </w:rPr>
      </w:pPr>
      <w:r w:rsidRPr="00036F2C">
        <w:rPr>
          <w:spacing w:val="1"/>
          <w:sz w:val="24"/>
          <w:szCs w:val="24"/>
        </w:rPr>
        <w:t xml:space="preserve">17.3. L'imposta sul valore aggiunto, alle aliquote di legge, è a carico della </w:t>
      </w:r>
      <w:r w:rsidR="007B1B80" w:rsidRPr="00036F2C">
        <w:rPr>
          <w:spacing w:val="1"/>
          <w:sz w:val="24"/>
          <w:szCs w:val="24"/>
        </w:rPr>
        <w:t xml:space="preserve">stazione </w:t>
      </w:r>
      <w:proofErr w:type="gramStart"/>
      <w:r w:rsidR="007B1B80" w:rsidRPr="00036F2C">
        <w:rPr>
          <w:spacing w:val="1"/>
          <w:sz w:val="24"/>
          <w:szCs w:val="24"/>
        </w:rPr>
        <w:t xml:space="preserve">appaltante </w:t>
      </w:r>
      <w:r w:rsidRPr="00036F2C">
        <w:rPr>
          <w:spacing w:val="1"/>
          <w:sz w:val="24"/>
          <w:szCs w:val="24"/>
        </w:rPr>
        <w:t>.</w:t>
      </w:r>
      <w:proofErr w:type="gramEnd"/>
    </w:p>
    <w:p w:rsidR="008A0DA8" w:rsidRPr="00036F2C" w:rsidRDefault="008A0DA8" w:rsidP="00A51C4C">
      <w:pPr>
        <w:spacing w:line="480" w:lineRule="exact"/>
        <w:jc w:val="both"/>
        <w:rPr>
          <w:b/>
          <w:bCs/>
          <w:spacing w:val="1"/>
          <w:sz w:val="24"/>
          <w:szCs w:val="24"/>
        </w:rPr>
      </w:pPr>
    </w:p>
    <w:p w:rsidR="00A51C4C" w:rsidRPr="00036F2C" w:rsidRDefault="00A51C4C" w:rsidP="00A51C4C">
      <w:pPr>
        <w:spacing w:line="480" w:lineRule="exact"/>
        <w:jc w:val="both"/>
        <w:rPr>
          <w:b/>
          <w:bCs/>
          <w:spacing w:val="1"/>
          <w:sz w:val="24"/>
          <w:szCs w:val="24"/>
        </w:rPr>
      </w:pPr>
      <w:r w:rsidRPr="00036F2C">
        <w:rPr>
          <w:b/>
          <w:bCs/>
          <w:spacing w:val="1"/>
          <w:sz w:val="24"/>
          <w:szCs w:val="24"/>
        </w:rPr>
        <w:t>Articolo 18. Registrazione.</w:t>
      </w:r>
    </w:p>
    <w:p w:rsidR="00A51C4C" w:rsidRPr="00036F2C" w:rsidRDefault="00A51C4C" w:rsidP="00A51C4C">
      <w:pPr>
        <w:spacing w:line="480" w:lineRule="exact"/>
        <w:jc w:val="both"/>
        <w:rPr>
          <w:spacing w:val="1"/>
          <w:sz w:val="24"/>
          <w:szCs w:val="24"/>
        </w:rPr>
      </w:pPr>
      <w:r w:rsidRPr="00036F2C">
        <w:rPr>
          <w:spacing w:val="1"/>
          <w:sz w:val="24"/>
          <w:szCs w:val="24"/>
        </w:rPr>
        <w:t>18.1. Il presente contratto è soggetto a registrazione.</w:t>
      </w:r>
    </w:p>
    <w:p w:rsidR="00A51C4C" w:rsidRPr="00036F2C" w:rsidRDefault="000D59C5" w:rsidP="00A51C4C">
      <w:pPr>
        <w:spacing w:line="480" w:lineRule="exact"/>
        <w:jc w:val="both"/>
        <w:rPr>
          <w:spacing w:val="1"/>
          <w:sz w:val="24"/>
          <w:szCs w:val="24"/>
        </w:rPr>
      </w:pPr>
      <w:r w:rsidRPr="00036F2C">
        <w:rPr>
          <w:spacing w:val="1"/>
          <w:sz w:val="24"/>
          <w:szCs w:val="24"/>
        </w:rPr>
        <w:lastRenderedPageBreak/>
        <w:t>18.</w:t>
      </w:r>
      <w:r w:rsidR="00A51C4C" w:rsidRPr="00036F2C">
        <w:rPr>
          <w:spacing w:val="1"/>
          <w:sz w:val="24"/>
          <w:szCs w:val="24"/>
        </w:rPr>
        <w:t>2. Le Parti dichiarano, ai fini fiscali, che i lavori oggetto del presente contratto sono soggetti al pagamento dell’I.V.A., per cui richiedono la registrazione in misura fissa ai sensi dell'articolo 40 del D.P.R. 26 aprile 1986, n. 131.</w:t>
      </w:r>
    </w:p>
    <w:p w:rsidR="008A0DA8" w:rsidRPr="00036F2C" w:rsidRDefault="008A0DA8" w:rsidP="00A51C4C">
      <w:pPr>
        <w:spacing w:line="480" w:lineRule="exact"/>
        <w:jc w:val="both"/>
        <w:rPr>
          <w:b/>
          <w:bCs/>
          <w:spacing w:val="1"/>
          <w:sz w:val="24"/>
          <w:szCs w:val="24"/>
        </w:rPr>
      </w:pPr>
    </w:p>
    <w:p w:rsidR="00A51C4C" w:rsidRPr="00036F2C" w:rsidRDefault="00A51C4C" w:rsidP="00A51C4C">
      <w:pPr>
        <w:spacing w:line="480" w:lineRule="exact"/>
        <w:jc w:val="both"/>
        <w:rPr>
          <w:b/>
          <w:bCs/>
          <w:spacing w:val="1"/>
          <w:sz w:val="24"/>
          <w:szCs w:val="24"/>
        </w:rPr>
      </w:pPr>
      <w:r w:rsidRPr="00036F2C">
        <w:rPr>
          <w:b/>
          <w:bCs/>
          <w:spacing w:val="1"/>
          <w:sz w:val="24"/>
          <w:szCs w:val="24"/>
        </w:rPr>
        <w:t>Articolo 19. Interpretazione del contratto.</w:t>
      </w:r>
    </w:p>
    <w:p w:rsidR="00A51C4C" w:rsidRPr="00036F2C" w:rsidRDefault="00A51C4C" w:rsidP="00A51C4C">
      <w:pPr>
        <w:spacing w:line="480" w:lineRule="exact"/>
        <w:jc w:val="both"/>
        <w:rPr>
          <w:spacing w:val="1"/>
          <w:sz w:val="24"/>
          <w:szCs w:val="24"/>
        </w:rPr>
      </w:pPr>
      <w:r w:rsidRPr="00036F2C">
        <w:rPr>
          <w:spacing w:val="1"/>
          <w:sz w:val="24"/>
          <w:szCs w:val="24"/>
        </w:rPr>
        <w:t>19.1. Per l’interpretazione del presente contratto trovano applicazione le</w:t>
      </w:r>
      <w:r w:rsidR="00D678D3" w:rsidRPr="00036F2C">
        <w:rPr>
          <w:spacing w:val="1"/>
          <w:sz w:val="24"/>
          <w:szCs w:val="24"/>
        </w:rPr>
        <w:t xml:space="preserve"> </w:t>
      </w:r>
      <w:r w:rsidRPr="00036F2C">
        <w:rPr>
          <w:spacing w:val="1"/>
          <w:sz w:val="24"/>
          <w:szCs w:val="24"/>
        </w:rPr>
        <w:t>disposizioni di cui agli articoli da 1362 a 1371 del codice civile.</w:t>
      </w:r>
    </w:p>
    <w:p w:rsidR="00A51C4C" w:rsidRPr="00036F2C" w:rsidRDefault="00A51C4C" w:rsidP="00A51C4C">
      <w:pPr>
        <w:spacing w:line="480" w:lineRule="exact"/>
        <w:jc w:val="both"/>
        <w:rPr>
          <w:spacing w:val="1"/>
          <w:sz w:val="24"/>
          <w:szCs w:val="24"/>
        </w:rPr>
      </w:pPr>
      <w:r w:rsidRPr="00036F2C">
        <w:rPr>
          <w:spacing w:val="1"/>
          <w:sz w:val="24"/>
          <w:szCs w:val="24"/>
        </w:rPr>
        <w:t>19.2. Nel caso di contrasto tra le norme del presente contratto e quelle del</w:t>
      </w:r>
      <w:r w:rsidR="00D678D3" w:rsidRPr="00036F2C">
        <w:rPr>
          <w:spacing w:val="1"/>
          <w:sz w:val="24"/>
          <w:szCs w:val="24"/>
        </w:rPr>
        <w:t xml:space="preserve"> </w:t>
      </w:r>
      <w:r w:rsidRPr="00036F2C">
        <w:rPr>
          <w:spacing w:val="1"/>
          <w:sz w:val="24"/>
          <w:szCs w:val="24"/>
        </w:rPr>
        <w:t>Capitolato Generale, prevalgono queste ultime ove non altrimenti disposto.</w:t>
      </w:r>
    </w:p>
    <w:p w:rsidR="00A51C4C" w:rsidRPr="00036F2C" w:rsidRDefault="00A51C4C" w:rsidP="00A51C4C">
      <w:pPr>
        <w:spacing w:line="480" w:lineRule="exact"/>
        <w:jc w:val="both"/>
        <w:rPr>
          <w:spacing w:val="1"/>
          <w:sz w:val="24"/>
          <w:szCs w:val="24"/>
        </w:rPr>
      </w:pPr>
      <w:r w:rsidRPr="00036F2C">
        <w:rPr>
          <w:spacing w:val="1"/>
          <w:sz w:val="24"/>
          <w:szCs w:val="24"/>
        </w:rPr>
        <w:t>19.3. Nel caso di contrasto tra le norme del presente contratto e quelle del</w:t>
      </w:r>
      <w:r w:rsidR="00D678D3" w:rsidRPr="00036F2C">
        <w:rPr>
          <w:spacing w:val="1"/>
          <w:sz w:val="24"/>
          <w:szCs w:val="24"/>
        </w:rPr>
        <w:t xml:space="preserve"> </w:t>
      </w:r>
      <w:r w:rsidRPr="00036F2C">
        <w:rPr>
          <w:spacing w:val="1"/>
          <w:sz w:val="24"/>
          <w:szCs w:val="24"/>
        </w:rPr>
        <w:t>capitolato speciale d’appalto, prevalgono queste ultime ove non altrimenti</w:t>
      </w:r>
      <w:r w:rsidR="00D678D3" w:rsidRPr="00036F2C">
        <w:rPr>
          <w:spacing w:val="1"/>
          <w:sz w:val="24"/>
          <w:szCs w:val="24"/>
        </w:rPr>
        <w:t xml:space="preserve"> </w:t>
      </w:r>
      <w:r w:rsidRPr="00036F2C">
        <w:rPr>
          <w:spacing w:val="1"/>
          <w:sz w:val="24"/>
          <w:szCs w:val="24"/>
        </w:rPr>
        <w:t>disposto.</w:t>
      </w:r>
    </w:p>
    <w:p w:rsidR="00A51C4C" w:rsidRPr="00036F2C" w:rsidRDefault="00A51C4C" w:rsidP="00A51C4C">
      <w:pPr>
        <w:spacing w:line="480" w:lineRule="exact"/>
        <w:jc w:val="both"/>
        <w:rPr>
          <w:spacing w:val="1"/>
          <w:sz w:val="24"/>
          <w:szCs w:val="24"/>
        </w:rPr>
      </w:pPr>
      <w:r w:rsidRPr="00036F2C">
        <w:rPr>
          <w:spacing w:val="1"/>
          <w:sz w:val="24"/>
          <w:szCs w:val="24"/>
        </w:rPr>
        <w:t>19.4. Nel caso di contrasto tra le norme del presente contratto e/o del capitolato</w:t>
      </w:r>
      <w:r w:rsidR="00D678D3" w:rsidRPr="00036F2C">
        <w:rPr>
          <w:spacing w:val="1"/>
          <w:sz w:val="24"/>
          <w:szCs w:val="24"/>
        </w:rPr>
        <w:t xml:space="preserve"> </w:t>
      </w:r>
      <w:r w:rsidRPr="00036F2C">
        <w:rPr>
          <w:spacing w:val="1"/>
          <w:sz w:val="24"/>
          <w:szCs w:val="24"/>
        </w:rPr>
        <w:t xml:space="preserve">speciale con gli elaborati tecnici di cui all’articolo </w:t>
      </w:r>
      <w:r w:rsidR="008A0DA8" w:rsidRPr="00036F2C">
        <w:rPr>
          <w:spacing w:val="1"/>
          <w:sz w:val="24"/>
          <w:szCs w:val="24"/>
        </w:rPr>
        <w:t>6</w:t>
      </w:r>
      <w:r w:rsidRPr="00036F2C">
        <w:rPr>
          <w:spacing w:val="1"/>
          <w:sz w:val="24"/>
          <w:szCs w:val="24"/>
        </w:rPr>
        <w:t>, prevalgono le prime.</w:t>
      </w:r>
    </w:p>
    <w:p w:rsidR="008A0DA8" w:rsidRPr="00036F2C" w:rsidRDefault="008A0DA8" w:rsidP="00A51C4C">
      <w:pPr>
        <w:spacing w:line="480" w:lineRule="exact"/>
        <w:jc w:val="both"/>
        <w:rPr>
          <w:b/>
          <w:spacing w:val="1"/>
          <w:sz w:val="24"/>
          <w:szCs w:val="24"/>
        </w:rPr>
      </w:pPr>
    </w:p>
    <w:p w:rsidR="00A51C4C" w:rsidRPr="00036F2C" w:rsidRDefault="00A51C4C" w:rsidP="00A51C4C">
      <w:pPr>
        <w:spacing w:line="480" w:lineRule="exact"/>
        <w:jc w:val="both"/>
        <w:rPr>
          <w:b/>
          <w:spacing w:val="1"/>
          <w:sz w:val="24"/>
          <w:szCs w:val="24"/>
        </w:rPr>
      </w:pPr>
      <w:r w:rsidRPr="00036F2C">
        <w:rPr>
          <w:b/>
          <w:spacing w:val="1"/>
          <w:sz w:val="24"/>
          <w:szCs w:val="24"/>
        </w:rPr>
        <w:t>Articolo 20. Informativa e Responsabile interno del trattamento dei dati</w:t>
      </w:r>
      <w:r w:rsidR="00D678D3" w:rsidRPr="00036F2C">
        <w:rPr>
          <w:b/>
          <w:spacing w:val="1"/>
          <w:sz w:val="24"/>
          <w:szCs w:val="24"/>
        </w:rPr>
        <w:t xml:space="preserve"> </w:t>
      </w:r>
      <w:r w:rsidRPr="00036F2C">
        <w:rPr>
          <w:b/>
          <w:spacing w:val="1"/>
          <w:sz w:val="24"/>
          <w:szCs w:val="24"/>
        </w:rPr>
        <w:t>personali.</w:t>
      </w:r>
    </w:p>
    <w:p w:rsidR="00A51C4C" w:rsidRPr="00036F2C" w:rsidRDefault="00D678D3" w:rsidP="00A51C4C">
      <w:pPr>
        <w:spacing w:line="480" w:lineRule="exact"/>
        <w:jc w:val="both"/>
        <w:rPr>
          <w:spacing w:val="1"/>
          <w:sz w:val="24"/>
          <w:szCs w:val="24"/>
        </w:rPr>
      </w:pPr>
      <w:r w:rsidRPr="00036F2C">
        <w:rPr>
          <w:spacing w:val="1"/>
          <w:sz w:val="24"/>
          <w:szCs w:val="24"/>
        </w:rPr>
        <w:t>20.</w:t>
      </w:r>
      <w:r w:rsidR="00A51C4C" w:rsidRPr="00036F2C">
        <w:rPr>
          <w:spacing w:val="1"/>
          <w:sz w:val="24"/>
          <w:szCs w:val="24"/>
        </w:rPr>
        <w:t xml:space="preserve">1. La </w:t>
      </w:r>
      <w:r w:rsidR="007B1B80" w:rsidRPr="00036F2C">
        <w:rPr>
          <w:spacing w:val="1"/>
          <w:sz w:val="24"/>
          <w:szCs w:val="24"/>
        </w:rPr>
        <w:t xml:space="preserve">stazione </w:t>
      </w:r>
      <w:proofErr w:type="gramStart"/>
      <w:r w:rsidR="007B1B80" w:rsidRPr="00036F2C">
        <w:rPr>
          <w:spacing w:val="1"/>
          <w:sz w:val="24"/>
          <w:szCs w:val="24"/>
        </w:rPr>
        <w:t xml:space="preserve">appaltante </w:t>
      </w:r>
      <w:r w:rsidR="00A51C4C" w:rsidRPr="00036F2C">
        <w:rPr>
          <w:spacing w:val="1"/>
          <w:sz w:val="24"/>
          <w:szCs w:val="24"/>
        </w:rPr>
        <w:t>,</w:t>
      </w:r>
      <w:proofErr w:type="gramEnd"/>
      <w:r w:rsidR="00A51C4C" w:rsidRPr="00036F2C">
        <w:rPr>
          <w:spacing w:val="1"/>
          <w:sz w:val="24"/>
          <w:szCs w:val="24"/>
        </w:rPr>
        <w:t xml:space="preserve"> ai sensi dell’art. 13 del </w:t>
      </w:r>
      <w:proofErr w:type="spellStart"/>
      <w:r w:rsidR="00A51C4C" w:rsidRPr="00036F2C">
        <w:rPr>
          <w:spacing w:val="1"/>
          <w:sz w:val="24"/>
          <w:szCs w:val="24"/>
        </w:rPr>
        <w:t>D.Lgs.</w:t>
      </w:r>
      <w:proofErr w:type="spellEnd"/>
      <w:r w:rsidR="00A51C4C" w:rsidRPr="00036F2C">
        <w:rPr>
          <w:spacing w:val="1"/>
          <w:sz w:val="24"/>
          <w:szCs w:val="24"/>
        </w:rPr>
        <w:t xml:space="preserve"> 196/2003, informa</w:t>
      </w:r>
      <w:r w:rsidR="008A0DA8" w:rsidRPr="00036F2C">
        <w:rPr>
          <w:spacing w:val="1"/>
          <w:sz w:val="24"/>
          <w:szCs w:val="24"/>
        </w:rPr>
        <w:t xml:space="preserve"> </w:t>
      </w:r>
      <w:r w:rsidR="00A51C4C" w:rsidRPr="00036F2C">
        <w:rPr>
          <w:spacing w:val="1"/>
          <w:sz w:val="24"/>
          <w:szCs w:val="24"/>
        </w:rPr>
        <w:t>l’</w:t>
      </w:r>
      <w:r w:rsidR="008A0DA8" w:rsidRPr="00036F2C">
        <w:rPr>
          <w:spacing w:val="1"/>
          <w:sz w:val="24"/>
          <w:szCs w:val="24"/>
        </w:rPr>
        <w:t>a</w:t>
      </w:r>
      <w:r w:rsidR="00A51C4C" w:rsidRPr="00036F2C">
        <w:rPr>
          <w:spacing w:val="1"/>
          <w:sz w:val="24"/>
          <w:szCs w:val="24"/>
        </w:rPr>
        <w:t>ppaltatore che tratterà i dati, contenuti nel presente contratto,</w:t>
      </w:r>
      <w:r w:rsidRPr="00036F2C">
        <w:rPr>
          <w:spacing w:val="1"/>
          <w:sz w:val="24"/>
          <w:szCs w:val="24"/>
        </w:rPr>
        <w:t xml:space="preserve"> </w:t>
      </w:r>
      <w:r w:rsidR="00A51C4C" w:rsidRPr="00036F2C">
        <w:rPr>
          <w:spacing w:val="1"/>
          <w:sz w:val="24"/>
          <w:szCs w:val="24"/>
        </w:rPr>
        <w:t>esclusivamente per lo svolgimento delle attività inerenti e per</w:t>
      </w:r>
      <w:r w:rsidRPr="00036F2C">
        <w:rPr>
          <w:spacing w:val="1"/>
          <w:sz w:val="24"/>
          <w:szCs w:val="24"/>
        </w:rPr>
        <w:t xml:space="preserve"> </w:t>
      </w:r>
      <w:r w:rsidR="00A51C4C" w:rsidRPr="00036F2C">
        <w:rPr>
          <w:spacing w:val="1"/>
          <w:sz w:val="24"/>
          <w:szCs w:val="24"/>
        </w:rPr>
        <w:t>l’assolvimento degli obblighi previsti dalle leggi e dai regolamenti</w:t>
      </w:r>
      <w:r w:rsidRPr="00036F2C">
        <w:rPr>
          <w:spacing w:val="1"/>
          <w:sz w:val="24"/>
          <w:szCs w:val="24"/>
        </w:rPr>
        <w:t xml:space="preserve"> </w:t>
      </w:r>
      <w:r w:rsidR="00A51C4C" w:rsidRPr="00036F2C">
        <w:rPr>
          <w:spacing w:val="1"/>
          <w:sz w:val="24"/>
          <w:szCs w:val="24"/>
        </w:rPr>
        <w:t>comunali in materia.</w:t>
      </w:r>
    </w:p>
    <w:p w:rsidR="00D678D3" w:rsidRPr="00036F2C" w:rsidRDefault="00D678D3" w:rsidP="00A51C4C">
      <w:pPr>
        <w:spacing w:line="480" w:lineRule="exact"/>
        <w:jc w:val="both"/>
        <w:rPr>
          <w:spacing w:val="1"/>
          <w:sz w:val="24"/>
          <w:szCs w:val="24"/>
        </w:rPr>
      </w:pPr>
    </w:p>
    <w:p w:rsidR="00A51C4C" w:rsidRPr="00036F2C" w:rsidRDefault="00A51C4C" w:rsidP="00A51C4C">
      <w:pPr>
        <w:spacing w:line="480" w:lineRule="exact"/>
        <w:jc w:val="both"/>
        <w:rPr>
          <w:spacing w:val="1"/>
          <w:sz w:val="24"/>
          <w:szCs w:val="24"/>
        </w:rPr>
      </w:pPr>
      <w:r w:rsidRPr="00036F2C">
        <w:rPr>
          <w:spacing w:val="1"/>
          <w:sz w:val="24"/>
          <w:szCs w:val="24"/>
        </w:rPr>
        <w:t xml:space="preserve">Quest’atto, scritto con l’ausilio di mezzi </w:t>
      </w:r>
      <w:r w:rsidR="00D678D3" w:rsidRPr="00036F2C">
        <w:rPr>
          <w:spacing w:val="1"/>
          <w:sz w:val="24"/>
          <w:szCs w:val="24"/>
        </w:rPr>
        <w:t>elettronici, consta di n. _______________</w:t>
      </w:r>
    </w:p>
    <w:p w:rsidR="00A51C4C" w:rsidRPr="00036F2C" w:rsidRDefault="00A51C4C" w:rsidP="00A51C4C">
      <w:pPr>
        <w:spacing w:line="480" w:lineRule="exact"/>
        <w:jc w:val="both"/>
        <w:rPr>
          <w:spacing w:val="1"/>
          <w:sz w:val="24"/>
          <w:szCs w:val="24"/>
        </w:rPr>
      </w:pPr>
      <w:r w:rsidRPr="00036F2C">
        <w:rPr>
          <w:spacing w:val="1"/>
          <w:sz w:val="24"/>
          <w:szCs w:val="24"/>
        </w:rPr>
        <w:t xml:space="preserve">facciate intere oltre a </w:t>
      </w:r>
      <w:r w:rsidR="00D678D3" w:rsidRPr="00036F2C">
        <w:rPr>
          <w:spacing w:val="1"/>
          <w:sz w:val="24"/>
          <w:szCs w:val="24"/>
        </w:rPr>
        <w:t>____________</w:t>
      </w:r>
      <w:proofErr w:type="gramStart"/>
      <w:r w:rsidRPr="00036F2C">
        <w:rPr>
          <w:spacing w:val="1"/>
          <w:sz w:val="24"/>
          <w:szCs w:val="24"/>
        </w:rPr>
        <w:t>i righe</w:t>
      </w:r>
      <w:proofErr w:type="gramEnd"/>
      <w:r w:rsidRPr="00036F2C">
        <w:rPr>
          <w:spacing w:val="1"/>
          <w:sz w:val="24"/>
          <w:szCs w:val="24"/>
        </w:rPr>
        <w:t xml:space="preserve"> della </w:t>
      </w:r>
      <w:r w:rsidR="00D678D3" w:rsidRPr="00036F2C">
        <w:rPr>
          <w:spacing w:val="1"/>
          <w:sz w:val="24"/>
          <w:szCs w:val="24"/>
        </w:rPr>
        <w:t>__________________</w:t>
      </w:r>
      <w:r w:rsidRPr="00036F2C">
        <w:rPr>
          <w:spacing w:val="1"/>
          <w:sz w:val="24"/>
          <w:szCs w:val="24"/>
        </w:rPr>
        <w:t>esima facciata.</w:t>
      </w:r>
    </w:p>
    <w:p w:rsidR="00966F94" w:rsidRPr="00036F2C" w:rsidRDefault="00A51C4C" w:rsidP="00A51C4C">
      <w:pPr>
        <w:spacing w:line="480" w:lineRule="exact"/>
        <w:jc w:val="both"/>
        <w:rPr>
          <w:spacing w:val="1"/>
          <w:sz w:val="24"/>
          <w:szCs w:val="24"/>
        </w:rPr>
      </w:pPr>
      <w:r w:rsidRPr="00036F2C">
        <w:rPr>
          <w:spacing w:val="1"/>
          <w:sz w:val="24"/>
          <w:szCs w:val="24"/>
        </w:rPr>
        <w:t>Il presente contratto è stato stipulato in modalità elettronica ai sensi dell’art.</w:t>
      </w:r>
      <w:r w:rsidR="00D678D3" w:rsidRPr="00036F2C">
        <w:rPr>
          <w:spacing w:val="1"/>
          <w:sz w:val="24"/>
          <w:szCs w:val="24"/>
        </w:rPr>
        <w:t xml:space="preserve"> </w:t>
      </w:r>
      <w:r w:rsidRPr="00036F2C">
        <w:rPr>
          <w:spacing w:val="1"/>
          <w:sz w:val="24"/>
          <w:szCs w:val="24"/>
        </w:rPr>
        <w:t xml:space="preserve">11, comma 32, del </w:t>
      </w:r>
      <w:proofErr w:type="spellStart"/>
      <w:proofErr w:type="gramStart"/>
      <w:r w:rsidRPr="00036F2C">
        <w:rPr>
          <w:spacing w:val="1"/>
          <w:sz w:val="24"/>
          <w:szCs w:val="24"/>
        </w:rPr>
        <w:t>D.Lgs</w:t>
      </w:r>
      <w:proofErr w:type="gramEnd"/>
      <w:r w:rsidRPr="00036F2C">
        <w:rPr>
          <w:spacing w:val="1"/>
          <w:sz w:val="24"/>
          <w:szCs w:val="24"/>
        </w:rPr>
        <w:t>.</w:t>
      </w:r>
      <w:proofErr w:type="spellEnd"/>
      <w:r w:rsidRPr="00036F2C">
        <w:rPr>
          <w:spacing w:val="1"/>
          <w:sz w:val="24"/>
          <w:szCs w:val="24"/>
        </w:rPr>
        <w:t xml:space="preserve"> n. 50/2016.</w:t>
      </w:r>
    </w:p>
    <w:p w:rsidR="00A51C4C" w:rsidRPr="00036F2C" w:rsidRDefault="00A51C4C">
      <w:pPr>
        <w:spacing w:line="480" w:lineRule="exact"/>
        <w:jc w:val="both"/>
        <w:rPr>
          <w:b/>
          <w:bCs/>
          <w:spacing w:val="1"/>
          <w:sz w:val="24"/>
          <w:szCs w:val="24"/>
        </w:rPr>
      </w:pPr>
    </w:p>
    <w:p w:rsidR="004F7AA0" w:rsidRPr="00036F2C" w:rsidRDefault="004F7AA0" w:rsidP="004F7AA0">
      <w:pPr>
        <w:rPr>
          <w:bCs/>
          <w:spacing w:val="1"/>
          <w:sz w:val="24"/>
          <w:szCs w:val="24"/>
        </w:rPr>
      </w:pPr>
      <w:r w:rsidRPr="00036F2C">
        <w:rPr>
          <w:bCs/>
          <w:spacing w:val="1"/>
          <w:sz w:val="24"/>
          <w:szCs w:val="24"/>
        </w:rPr>
        <w:t xml:space="preserve">Letto, confermato e sottoscritto con firma digitale ai sensi del </w:t>
      </w:r>
      <w:proofErr w:type="spellStart"/>
      <w:proofErr w:type="gramStart"/>
      <w:r w:rsidRPr="00036F2C">
        <w:rPr>
          <w:bCs/>
          <w:spacing w:val="1"/>
          <w:sz w:val="24"/>
          <w:szCs w:val="24"/>
        </w:rPr>
        <w:t>D.Lgs</w:t>
      </w:r>
      <w:proofErr w:type="spellEnd"/>
      <w:proofErr w:type="gramEnd"/>
      <w:r w:rsidRPr="00036F2C">
        <w:rPr>
          <w:bCs/>
          <w:spacing w:val="1"/>
          <w:sz w:val="24"/>
          <w:szCs w:val="24"/>
        </w:rPr>
        <w:t xml:space="preserve"> 82/2005 </w:t>
      </w:r>
      <w:proofErr w:type="spellStart"/>
      <w:r w:rsidRPr="00036F2C">
        <w:rPr>
          <w:bCs/>
          <w:spacing w:val="1"/>
          <w:sz w:val="24"/>
          <w:szCs w:val="24"/>
        </w:rPr>
        <w:t>s.m.i</w:t>
      </w:r>
      <w:proofErr w:type="spellEnd"/>
    </w:p>
    <w:p w:rsidR="004F7AA0" w:rsidRPr="00036F2C" w:rsidRDefault="004F7AA0">
      <w:pPr>
        <w:spacing w:line="480" w:lineRule="exact"/>
        <w:jc w:val="both"/>
        <w:rPr>
          <w:b/>
          <w:bCs/>
          <w:spacing w:val="1"/>
          <w:sz w:val="24"/>
          <w:szCs w:val="24"/>
        </w:rPr>
      </w:pPr>
    </w:p>
    <w:p w:rsidR="000423D5" w:rsidRPr="00036F2C" w:rsidRDefault="000423D5" w:rsidP="004F7AA0">
      <w:pPr>
        <w:spacing w:line="480" w:lineRule="exact"/>
        <w:jc w:val="center"/>
        <w:rPr>
          <w:bCs/>
          <w:spacing w:val="1"/>
          <w:sz w:val="24"/>
          <w:szCs w:val="24"/>
        </w:rPr>
      </w:pPr>
      <w:r w:rsidRPr="00036F2C">
        <w:rPr>
          <w:bCs/>
          <w:spacing w:val="1"/>
          <w:sz w:val="24"/>
          <w:szCs w:val="24"/>
        </w:rPr>
        <w:t xml:space="preserve">Per </w:t>
      </w:r>
      <w:proofErr w:type="gramStart"/>
      <w:r w:rsidRPr="00036F2C">
        <w:rPr>
          <w:bCs/>
          <w:spacing w:val="1"/>
          <w:sz w:val="24"/>
          <w:szCs w:val="24"/>
        </w:rPr>
        <w:t>l’ Istituto</w:t>
      </w:r>
      <w:proofErr w:type="gramEnd"/>
      <w:r w:rsidRPr="00036F2C">
        <w:rPr>
          <w:bCs/>
          <w:spacing w:val="1"/>
          <w:sz w:val="24"/>
          <w:szCs w:val="24"/>
        </w:rPr>
        <w:t xml:space="preserve"> Oncologico Veneto - IRCCS</w:t>
      </w:r>
    </w:p>
    <w:p w:rsidR="000423D5" w:rsidRPr="00036F2C" w:rsidRDefault="000423D5" w:rsidP="004F7AA0">
      <w:pPr>
        <w:spacing w:line="480" w:lineRule="exact"/>
        <w:jc w:val="center"/>
        <w:rPr>
          <w:bCs/>
          <w:spacing w:val="1"/>
          <w:sz w:val="24"/>
          <w:szCs w:val="24"/>
        </w:rPr>
      </w:pPr>
      <w:r w:rsidRPr="00036F2C">
        <w:rPr>
          <w:bCs/>
          <w:spacing w:val="1"/>
          <w:sz w:val="24"/>
          <w:szCs w:val="24"/>
        </w:rPr>
        <w:t>Il Dirigente UO ____________________</w:t>
      </w:r>
    </w:p>
    <w:p w:rsidR="002D7E55" w:rsidRPr="00036F2C" w:rsidRDefault="002D7E55" w:rsidP="004F7AA0">
      <w:pPr>
        <w:spacing w:line="480" w:lineRule="exact"/>
        <w:jc w:val="center"/>
        <w:rPr>
          <w:bCs/>
          <w:spacing w:val="1"/>
          <w:sz w:val="24"/>
          <w:szCs w:val="24"/>
        </w:rPr>
      </w:pPr>
    </w:p>
    <w:p w:rsidR="000423D5" w:rsidRPr="00036F2C" w:rsidRDefault="000423D5" w:rsidP="004F7AA0">
      <w:pPr>
        <w:spacing w:line="480" w:lineRule="exact"/>
        <w:jc w:val="center"/>
        <w:rPr>
          <w:bCs/>
          <w:spacing w:val="1"/>
          <w:sz w:val="24"/>
          <w:szCs w:val="24"/>
        </w:rPr>
      </w:pPr>
      <w:proofErr w:type="spellStart"/>
      <w:r w:rsidRPr="00036F2C">
        <w:rPr>
          <w:bCs/>
          <w:spacing w:val="1"/>
          <w:sz w:val="24"/>
          <w:szCs w:val="24"/>
        </w:rPr>
        <w:t>Ing</w:t>
      </w:r>
      <w:proofErr w:type="spellEnd"/>
      <w:r w:rsidRPr="00036F2C">
        <w:rPr>
          <w:bCs/>
          <w:spacing w:val="1"/>
          <w:sz w:val="24"/>
          <w:szCs w:val="24"/>
        </w:rPr>
        <w:t>, _______________________________</w:t>
      </w:r>
    </w:p>
    <w:p w:rsidR="000423D5" w:rsidRPr="00036F2C" w:rsidRDefault="000423D5" w:rsidP="004F7AA0">
      <w:pPr>
        <w:spacing w:line="480" w:lineRule="exact"/>
        <w:jc w:val="center"/>
        <w:rPr>
          <w:bCs/>
          <w:spacing w:val="1"/>
          <w:sz w:val="24"/>
          <w:szCs w:val="24"/>
        </w:rPr>
      </w:pPr>
    </w:p>
    <w:p w:rsidR="002D7E55" w:rsidRPr="00036F2C" w:rsidRDefault="002D7E55" w:rsidP="004F7AA0">
      <w:pPr>
        <w:spacing w:line="480" w:lineRule="exact"/>
        <w:jc w:val="center"/>
        <w:rPr>
          <w:bCs/>
          <w:spacing w:val="1"/>
          <w:sz w:val="24"/>
          <w:szCs w:val="24"/>
        </w:rPr>
      </w:pPr>
    </w:p>
    <w:p w:rsidR="004F7AA0" w:rsidRPr="00036F2C" w:rsidRDefault="004F7AA0" w:rsidP="004F7AA0">
      <w:pPr>
        <w:spacing w:line="480" w:lineRule="exact"/>
        <w:jc w:val="center"/>
        <w:rPr>
          <w:bCs/>
          <w:spacing w:val="1"/>
          <w:sz w:val="24"/>
          <w:szCs w:val="24"/>
        </w:rPr>
      </w:pPr>
      <w:r w:rsidRPr="00036F2C">
        <w:rPr>
          <w:bCs/>
          <w:spacing w:val="1"/>
          <w:sz w:val="24"/>
          <w:szCs w:val="24"/>
        </w:rPr>
        <w:t>L’Appaltatore</w:t>
      </w:r>
    </w:p>
    <w:p w:rsidR="002D7E55" w:rsidRPr="00036F2C" w:rsidRDefault="002D7E55" w:rsidP="004F7AA0">
      <w:pPr>
        <w:spacing w:line="480" w:lineRule="exact"/>
        <w:jc w:val="center"/>
        <w:rPr>
          <w:bCs/>
          <w:spacing w:val="1"/>
          <w:sz w:val="24"/>
          <w:szCs w:val="24"/>
        </w:rPr>
      </w:pPr>
    </w:p>
    <w:p w:rsidR="004F7AA0" w:rsidRPr="00036F2C" w:rsidRDefault="004F7AA0" w:rsidP="004F7AA0">
      <w:pPr>
        <w:spacing w:line="480" w:lineRule="exact"/>
        <w:jc w:val="center"/>
        <w:rPr>
          <w:bCs/>
          <w:spacing w:val="1"/>
          <w:sz w:val="24"/>
          <w:szCs w:val="24"/>
        </w:rPr>
      </w:pPr>
      <w:r w:rsidRPr="00036F2C">
        <w:rPr>
          <w:bCs/>
          <w:spacing w:val="1"/>
          <w:sz w:val="24"/>
          <w:szCs w:val="24"/>
        </w:rPr>
        <w:t>___________________________________</w:t>
      </w:r>
    </w:p>
    <w:p w:rsidR="004F7AA0" w:rsidRPr="00036F2C" w:rsidRDefault="004F7AA0" w:rsidP="000423D5">
      <w:pPr>
        <w:spacing w:line="480" w:lineRule="exact"/>
        <w:jc w:val="both"/>
        <w:rPr>
          <w:b/>
          <w:bCs/>
          <w:spacing w:val="1"/>
          <w:sz w:val="24"/>
          <w:szCs w:val="24"/>
        </w:rPr>
      </w:pPr>
    </w:p>
    <w:p w:rsidR="000423D5" w:rsidRPr="00036F2C" w:rsidRDefault="000423D5" w:rsidP="000423D5">
      <w:pPr>
        <w:spacing w:line="480" w:lineRule="exact"/>
        <w:jc w:val="both"/>
        <w:rPr>
          <w:bCs/>
          <w:spacing w:val="1"/>
          <w:sz w:val="24"/>
          <w:szCs w:val="24"/>
        </w:rPr>
      </w:pPr>
      <w:r w:rsidRPr="00036F2C">
        <w:rPr>
          <w:bCs/>
          <w:spacing w:val="1"/>
          <w:sz w:val="24"/>
          <w:szCs w:val="24"/>
        </w:rPr>
        <w:t>Ai sensi e per gli effetti dell’art. 1341, comma 2 del Codice Civile il Professionista approva specificamente per iscritto gli artt. 1, 2, 3, 4, 5, 6, 7, 8, 9, 10, 11, 12, 13, 14, 15, 16, 17 e 18.</w:t>
      </w:r>
    </w:p>
    <w:p w:rsidR="000423D5" w:rsidRPr="00036F2C" w:rsidRDefault="000423D5" w:rsidP="000423D5">
      <w:pPr>
        <w:spacing w:line="480" w:lineRule="exact"/>
        <w:jc w:val="both"/>
        <w:rPr>
          <w:bCs/>
          <w:spacing w:val="1"/>
          <w:sz w:val="24"/>
          <w:szCs w:val="24"/>
        </w:rPr>
      </w:pPr>
    </w:p>
    <w:p w:rsidR="002D7E55" w:rsidRPr="00036F2C" w:rsidRDefault="002D7E55" w:rsidP="002D7E55">
      <w:pPr>
        <w:spacing w:line="480" w:lineRule="exact"/>
        <w:jc w:val="center"/>
        <w:rPr>
          <w:bCs/>
          <w:spacing w:val="1"/>
          <w:sz w:val="24"/>
          <w:szCs w:val="24"/>
        </w:rPr>
      </w:pPr>
      <w:r w:rsidRPr="00036F2C">
        <w:rPr>
          <w:bCs/>
          <w:spacing w:val="1"/>
          <w:sz w:val="24"/>
          <w:szCs w:val="24"/>
        </w:rPr>
        <w:t xml:space="preserve">Per </w:t>
      </w:r>
      <w:proofErr w:type="gramStart"/>
      <w:r w:rsidRPr="00036F2C">
        <w:rPr>
          <w:bCs/>
          <w:spacing w:val="1"/>
          <w:sz w:val="24"/>
          <w:szCs w:val="24"/>
        </w:rPr>
        <w:t>l’ Istituto</w:t>
      </w:r>
      <w:proofErr w:type="gramEnd"/>
      <w:r w:rsidRPr="00036F2C">
        <w:rPr>
          <w:bCs/>
          <w:spacing w:val="1"/>
          <w:sz w:val="24"/>
          <w:szCs w:val="24"/>
        </w:rPr>
        <w:t xml:space="preserve"> Oncologico Veneto - IRCCS</w:t>
      </w:r>
    </w:p>
    <w:p w:rsidR="002D7E55" w:rsidRPr="00036F2C" w:rsidRDefault="002D7E55" w:rsidP="002D7E55">
      <w:pPr>
        <w:spacing w:line="480" w:lineRule="exact"/>
        <w:jc w:val="center"/>
        <w:rPr>
          <w:bCs/>
          <w:spacing w:val="1"/>
          <w:sz w:val="24"/>
          <w:szCs w:val="24"/>
        </w:rPr>
      </w:pPr>
      <w:r w:rsidRPr="00036F2C">
        <w:rPr>
          <w:bCs/>
          <w:spacing w:val="1"/>
          <w:sz w:val="24"/>
          <w:szCs w:val="24"/>
        </w:rPr>
        <w:t>Il Dirigente UO ____________________</w:t>
      </w:r>
    </w:p>
    <w:p w:rsidR="002D7E55" w:rsidRPr="00036F2C" w:rsidRDefault="002D7E55" w:rsidP="002D7E55">
      <w:pPr>
        <w:spacing w:line="480" w:lineRule="exact"/>
        <w:jc w:val="center"/>
        <w:rPr>
          <w:bCs/>
          <w:spacing w:val="1"/>
          <w:sz w:val="24"/>
          <w:szCs w:val="24"/>
        </w:rPr>
      </w:pPr>
    </w:p>
    <w:p w:rsidR="002D7E55" w:rsidRPr="00036F2C" w:rsidRDefault="002D7E55" w:rsidP="002D7E55">
      <w:pPr>
        <w:spacing w:line="480" w:lineRule="exact"/>
        <w:jc w:val="center"/>
        <w:rPr>
          <w:bCs/>
          <w:spacing w:val="1"/>
          <w:sz w:val="24"/>
          <w:szCs w:val="24"/>
        </w:rPr>
      </w:pPr>
      <w:proofErr w:type="spellStart"/>
      <w:r w:rsidRPr="00036F2C">
        <w:rPr>
          <w:bCs/>
          <w:spacing w:val="1"/>
          <w:sz w:val="24"/>
          <w:szCs w:val="24"/>
        </w:rPr>
        <w:t>Ing</w:t>
      </w:r>
      <w:proofErr w:type="spellEnd"/>
      <w:r w:rsidRPr="00036F2C">
        <w:rPr>
          <w:bCs/>
          <w:spacing w:val="1"/>
          <w:sz w:val="24"/>
          <w:szCs w:val="24"/>
        </w:rPr>
        <w:t>, _______________________________</w:t>
      </w:r>
    </w:p>
    <w:p w:rsidR="002D7E55" w:rsidRPr="00036F2C" w:rsidRDefault="002D7E55" w:rsidP="002D7E55">
      <w:pPr>
        <w:spacing w:line="480" w:lineRule="exact"/>
        <w:jc w:val="center"/>
        <w:rPr>
          <w:bCs/>
          <w:spacing w:val="1"/>
          <w:sz w:val="24"/>
          <w:szCs w:val="24"/>
        </w:rPr>
      </w:pPr>
    </w:p>
    <w:p w:rsidR="002D7E55" w:rsidRPr="00036F2C" w:rsidRDefault="002D7E55" w:rsidP="002D7E55">
      <w:pPr>
        <w:spacing w:line="480" w:lineRule="exact"/>
        <w:jc w:val="center"/>
        <w:rPr>
          <w:bCs/>
          <w:spacing w:val="1"/>
          <w:sz w:val="24"/>
          <w:szCs w:val="24"/>
        </w:rPr>
      </w:pPr>
    </w:p>
    <w:p w:rsidR="002D7E55" w:rsidRPr="00036F2C" w:rsidRDefault="002D7E55" w:rsidP="002D7E55">
      <w:pPr>
        <w:spacing w:line="480" w:lineRule="exact"/>
        <w:jc w:val="center"/>
        <w:rPr>
          <w:bCs/>
          <w:spacing w:val="1"/>
          <w:sz w:val="24"/>
          <w:szCs w:val="24"/>
        </w:rPr>
      </w:pPr>
      <w:r w:rsidRPr="00036F2C">
        <w:rPr>
          <w:bCs/>
          <w:spacing w:val="1"/>
          <w:sz w:val="24"/>
          <w:szCs w:val="24"/>
        </w:rPr>
        <w:t>L’Appaltatore</w:t>
      </w:r>
    </w:p>
    <w:p w:rsidR="002D7E55" w:rsidRPr="00036F2C" w:rsidRDefault="002D7E55" w:rsidP="002D7E55">
      <w:pPr>
        <w:spacing w:line="480" w:lineRule="exact"/>
        <w:jc w:val="center"/>
        <w:rPr>
          <w:bCs/>
          <w:spacing w:val="1"/>
          <w:sz w:val="24"/>
          <w:szCs w:val="24"/>
        </w:rPr>
      </w:pPr>
    </w:p>
    <w:p w:rsidR="0037041F" w:rsidRPr="00036F2C" w:rsidRDefault="002D7E55" w:rsidP="00B95BBB">
      <w:pPr>
        <w:spacing w:line="480" w:lineRule="exact"/>
        <w:jc w:val="center"/>
        <w:rPr>
          <w:sz w:val="24"/>
          <w:szCs w:val="24"/>
        </w:rPr>
      </w:pPr>
      <w:r w:rsidRPr="00036F2C">
        <w:rPr>
          <w:bCs/>
          <w:spacing w:val="1"/>
          <w:sz w:val="24"/>
          <w:szCs w:val="24"/>
        </w:rPr>
        <w:t>___________________________________</w:t>
      </w:r>
    </w:p>
    <w:p w:rsidR="00B95BBB" w:rsidRPr="00036F2C" w:rsidRDefault="00B95BBB">
      <w:pPr>
        <w:pStyle w:val="TestoCartaLegale"/>
        <w:tabs>
          <w:tab w:val="center" w:pos="3402"/>
          <w:tab w:val="right" w:pos="7230"/>
        </w:tabs>
        <w:ind w:left="426"/>
        <w:rPr>
          <w:bCs/>
          <w:i/>
          <w:iCs/>
          <w:sz w:val="24"/>
          <w:szCs w:val="24"/>
        </w:rPr>
      </w:pPr>
    </w:p>
    <w:p w:rsidR="0037041F" w:rsidRPr="002D7E55" w:rsidRDefault="00E35BFE">
      <w:pPr>
        <w:pStyle w:val="TestoCartaLegale"/>
        <w:tabs>
          <w:tab w:val="center" w:pos="3402"/>
          <w:tab w:val="right" w:pos="7230"/>
        </w:tabs>
        <w:ind w:left="426"/>
        <w:rPr>
          <w:sz w:val="24"/>
          <w:szCs w:val="24"/>
        </w:rPr>
      </w:pPr>
      <w:r w:rsidRPr="00036F2C">
        <w:rPr>
          <w:noProof/>
          <w:sz w:val="24"/>
          <w:szCs w:val="24"/>
          <w:lang w:eastAsia="it-IT"/>
        </w:rPr>
        <mc:AlternateContent>
          <mc:Choice Requires="wps">
            <w:drawing>
              <wp:anchor distT="0" distB="0" distL="113665" distR="114300" simplePos="0" relativeHeight="18" behindDoc="1" locked="0" layoutInCell="1" allowOverlap="1">
                <wp:simplePos x="0" y="0"/>
                <wp:positionH relativeFrom="page">
                  <wp:posOffset>0</wp:posOffset>
                </wp:positionH>
                <wp:positionV relativeFrom="page">
                  <wp:posOffset>0</wp:posOffset>
                </wp:positionV>
                <wp:extent cx="1270" cy="1270"/>
                <wp:effectExtent l="9525" t="9525" r="8890" b="8890"/>
                <wp:wrapSquare wrapText="bothSides"/>
                <wp:docPr id="7" name="Figura a mano libera 3"/>
                <wp:cNvGraphicFramePr/>
                <a:graphic xmlns:a="http://schemas.openxmlformats.org/drawingml/2006/main">
                  <a:graphicData uri="http://schemas.microsoft.com/office/word/2010/wordprocessingShape">
                    <wps:wsp>
                      <wps:cNvSpPr/>
                      <wps:spPr>
                        <a:xfrm>
                          <a:off x="0" y="0"/>
                          <a:ext cx="720" cy="720"/>
                        </a:xfrm>
                        <a:custGeom>
                          <a:avLst/>
                          <a:gdLst/>
                          <a:ahLst/>
                          <a:cxnLst/>
                          <a:rect l="l" t="t" r="r" b="b"/>
                          <a:pathLst>
                            <a:path w="1" h="1">
                              <a:moveTo>
                                <a:pt x="0" y="0"/>
                              </a:move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lnTo>
                                <a:pt x="0" y="0"/>
                              </a:lnTo>
                            </a:path>
                          </a:pathLst>
                        </a:custGeom>
                        <a:no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sidR="002D7E55" w:rsidRPr="00036F2C">
        <w:rPr>
          <w:bCs/>
          <w:i/>
          <w:iCs/>
          <w:sz w:val="24"/>
          <w:szCs w:val="24"/>
        </w:rPr>
        <w:t>Le c</w:t>
      </w:r>
      <w:r w:rsidRPr="00036F2C">
        <w:rPr>
          <w:bCs/>
          <w:i/>
          <w:iCs/>
          <w:sz w:val="24"/>
          <w:szCs w:val="24"/>
        </w:rPr>
        <w:t>opi</w:t>
      </w:r>
      <w:r w:rsidR="002D7E55" w:rsidRPr="00036F2C">
        <w:rPr>
          <w:bCs/>
          <w:i/>
          <w:iCs/>
          <w:sz w:val="24"/>
          <w:szCs w:val="24"/>
        </w:rPr>
        <w:t>e</w:t>
      </w:r>
      <w:r w:rsidRPr="00036F2C">
        <w:rPr>
          <w:bCs/>
          <w:i/>
          <w:iCs/>
          <w:sz w:val="24"/>
          <w:szCs w:val="24"/>
        </w:rPr>
        <w:t xml:space="preserve"> cartace</w:t>
      </w:r>
      <w:r w:rsidR="002D7E55" w:rsidRPr="00036F2C">
        <w:rPr>
          <w:bCs/>
          <w:i/>
          <w:iCs/>
          <w:sz w:val="24"/>
          <w:szCs w:val="24"/>
        </w:rPr>
        <w:t>e del presente contratto</w:t>
      </w:r>
      <w:r w:rsidRPr="00036F2C">
        <w:rPr>
          <w:bCs/>
          <w:i/>
          <w:iCs/>
          <w:sz w:val="24"/>
          <w:szCs w:val="24"/>
        </w:rPr>
        <w:t xml:space="preserve"> </w:t>
      </w:r>
      <w:r w:rsidR="002D7E55" w:rsidRPr="00036F2C">
        <w:rPr>
          <w:bCs/>
          <w:i/>
          <w:iCs/>
          <w:sz w:val="24"/>
          <w:szCs w:val="24"/>
        </w:rPr>
        <w:t xml:space="preserve">dovranno essere </w:t>
      </w:r>
      <w:r w:rsidRPr="00036F2C">
        <w:rPr>
          <w:bCs/>
          <w:i/>
          <w:iCs/>
          <w:sz w:val="24"/>
          <w:szCs w:val="24"/>
        </w:rPr>
        <w:t>conform</w:t>
      </w:r>
      <w:r w:rsidR="002D7E55" w:rsidRPr="00036F2C">
        <w:rPr>
          <w:bCs/>
          <w:i/>
          <w:iCs/>
          <w:sz w:val="24"/>
          <w:szCs w:val="24"/>
        </w:rPr>
        <w:t>i</w:t>
      </w:r>
      <w:r w:rsidRPr="00036F2C">
        <w:rPr>
          <w:bCs/>
          <w:i/>
          <w:iCs/>
          <w:sz w:val="24"/>
          <w:szCs w:val="24"/>
        </w:rPr>
        <w:t xml:space="preserve"> </w:t>
      </w:r>
      <w:r w:rsidR="002D7E55" w:rsidRPr="00036F2C">
        <w:rPr>
          <w:bCs/>
          <w:i/>
          <w:iCs/>
          <w:sz w:val="24"/>
          <w:szCs w:val="24"/>
        </w:rPr>
        <w:t>all’</w:t>
      </w:r>
      <w:r w:rsidRPr="00036F2C">
        <w:rPr>
          <w:bCs/>
          <w:i/>
          <w:iCs/>
          <w:sz w:val="24"/>
          <w:szCs w:val="24"/>
        </w:rPr>
        <w:t>atto originale ai sensi dell'art. 23 comma 2 D.lgs. n. 82 del 7 marzo 2005.</w:t>
      </w:r>
    </w:p>
    <w:p w:rsidR="0037041F" w:rsidRPr="00C67FEE" w:rsidRDefault="0037041F">
      <w:pPr>
        <w:jc w:val="center"/>
        <w:rPr>
          <w:sz w:val="22"/>
          <w:szCs w:val="22"/>
        </w:rPr>
      </w:pPr>
    </w:p>
    <w:p w:rsidR="0037041F" w:rsidRDefault="0037041F">
      <w:pPr>
        <w:jc w:val="center"/>
      </w:pPr>
    </w:p>
    <w:sectPr w:rsidR="0037041F">
      <w:headerReference w:type="default" r:id="rId8"/>
      <w:pgSz w:w="11906" w:h="16838"/>
      <w:pgMar w:top="777" w:right="1134" w:bottom="2062" w:left="1134" w:header="72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7CA" w:rsidRDefault="006E27CA">
      <w:r>
        <w:separator/>
      </w:r>
    </w:p>
  </w:endnote>
  <w:endnote w:type="continuationSeparator" w:id="0">
    <w:p w:rsidR="006E27CA" w:rsidRDefault="006E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MV Bol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w:charset w:val="00"/>
    <w:family w:val="roman"/>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7CA" w:rsidRDefault="006E27CA">
      <w:r>
        <w:separator/>
      </w:r>
    </w:p>
  </w:footnote>
  <w:footnote w:type="continuationSeparator" w:id="0">
    <w:p w:rsidR="006E27CA" w:rsidRDefault="006E27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212" w:type="dxa"/>
      <w:tblCellMar>
        <w:left w:w="70" w:type="dxa"/>
        <w:right w:w="70" w:type="dxa"/>
      </w:tblCellMar>
      <w:tblLook w:val="0000" w:firstRow="0" w:lastRow="0" w:firstColumn="0" w:lastColumn="0" w:noHBand="0" w:noVBand="0"/>
    </w:tblPr>
    <w:tblGrid>
      <w:gridCol w:w="1409"/>
      <w:gridCol w:w="6464"/>
      <w:gridCol w:w="1483"/>
    </w:tblGrid>
    <w:tr w:rsidR="006E27CA">
      <w:trPr>
        <w:cantSplit/>
        <w:trHeight w:val="282"/>
      </w:trPr>
      <w:tc>
        <w:tcPr>
          <w:tcW w:w="1423" w:type="dxa"/>
          <w:vMerge w:val="restart"/>
          <w:shd w:val="clear" w:color="auto" w:fill="auto"/>
        </w:tcPr>
        <w:p w:rsidR="006E27CA" w:rsidRDefault="006E27CA">
          <w:r>
            <w:rPr>
              <w:noProof/>
              <w:lang w:eastAsia="it-IT"/>
            </w:rPr>
            <w:drawing>
              <wp:anchor distT="0" distB="0" distL="114300" distR="118745" simplePos="0" relativeHeight="17" behindDoc="1" locked="0" layoutInCell="1" allowOverlap="1">
                <wp:simplePos x="0" y="0"/>
                <wp:positionH relativeFrom="column">
                  <wp:posOffset>46355</wp:posOffset>
                </wp:positionH>
                <wp:positionV relativeFrom="paragraph">
                  <wp:posOffset>86360</wp:posOffset>
                </wp:positionV>
                <wp:extent cx="528955" cy="634365"/>
                <wp:effectExtent l="0" t="0" r="0" b="0"/>
                <wp:wrapNone/>
                <wp:docPr id="8" name="Immagine 3" descr="logoScuro_IOV senza pa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3" descr="logoScuro_IOV senza padova"/>
                        <pic:cNvPicPr>
                          <a:picLocks noChangeAspect="1" noChangeArrowheads="1"/>
                        </pic:cNvPicPr>
                      </pic:nvPicPr>
                      <pic:blipFill>
                        <a:blip r:embed="rId1"/>
                        <a:stretch>
                          <a:fillRect/>
                        </a:stretch>
                      </pic:blipFill>
                      <pic:spPr bwMode="auto">
                        <a:xfrm>
                          <a:off x="0" y="0"/>
                          <a:ext cx="528955" cy="634365"/>
                        </a:xfrm>
                        <a:prstGeom prst="rect">
                          <a:avLst/>
                        </a:prstGeom>
                      </pic:spPr>
                    </pic:pic>
                  </a:graphicData>
                </a:graphic>
              </wp:anchor>
            </w:drawing>
          </w:r>
        </w:p>
      </w:tc>
      <w:tc>
        <w:tcPr>
          <w:tcW w:w="6515" w:type="dxa"/>
          <w:shd w:val="clear" w:color="auto" w:fill="auto"/>
          <w:vAlign w:val="center"/>
        </w:tcPr>
        <w:p w:rsidR="006E27CA" w:rsidRDefault="006E27CA">
          <w:pPr>
            <w:pStyle w:val="Titolo"/>
            <w:rPr>
              <w:spacing w:val="80"/>
              <w:sz w:val="18"/>
            </w:rPr>
          </w:pPr>
          <w:r>
            <w:rPr>
              <w:spacing w:val="80"/>
              <w:sz w:val="18"/>
            </w:rPr>
            <w:t>REGIONE DEL VENETO</w:t>
          </w:r>
        </w:p>
      </w:tc>
      <w:tc>
        <w:tcPr>
          <w:tcW w:w="1418" w:type="dxa"/>
          <w:vMerge w:val="restart"/>
          <w:shd w:val="clear" w:color="auto" w:fill="auto"/>
        </w:tcPr>
        <w:p w:rsidR="006E27CA" w:rsidRDefault="006E27CA">
          <w:r>
            <w:rPr>
              <w:noProof/>
              <w:lang w:eastAsia="it-IT"/>
            </w:rPr>
            <w:drawing>
              <wp:inline distT="0" distB="8255" distL="0" distR="4445">
                <wp:extent cx="852805" cy="639445"/>
                <wp:effectExtent l="0" t="0" r="0" b="0"/>
                <wp:docPr id="9" name="Immagine 1" descr="Logo_Regione_Venet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 descr="Logo_Regione_Veneto_1"/>
                        <pic:cNvPicPr>
                          <a:picLocks noChangeAspect="1" noChangeArrowheads="1"/>
                        </pic:cNvPicPr>
                      </pic:nvPicPr>
                      <pic:blipFill>
                        <a:blip r:embed="rId2"/>
                        <a:stretch>
                          <a:fillRect/>
                        </a:stretch>
                      </pic:blipFill>
                      <pic:spPr bwMode="auto">
                        <a:xfrm>
                          <a:off x="0" y="0"/>
                          <a:ext cx="852805" cy="639445"/>
                        </a:xfrm>
                        <a:prstGeom prst="rect">
                          <a:avLst/>
                        </a:prstGeom>
                      </pic:spPr>
                    </pic:pic>
                  </a:graphicData>
                </a:graphic>
              </wp:inline>
            </w:drawing>
          </w:r>
        </w:p>
      </w:tc>
    </w:tr>
    <w:tr w:rsidR="006E27CA">
      <w:trPr>
        <w:cantSplit/>
        <w:trHeight w:val="427"/>
      </w:trPr>
      <w:tc>
        <w:tcPr>
          <w:tcW w:w="1423" w:type="dxa"/>
          <w:vMerge/>
          <w:shd w:val="clear" w:color="auto" w:fill="auto"/>
        </w:tcPr>
        <w:p w:rsidR="006E27CA" w:rsidRDefault="006E27CA"/>
      </w:tc>
      <w:tc>
        <w:tcPr>
          <w:tcW w:w="6515" w:type="dxa"/>
          <w:shd w:val="clear" w:color="auto" w:fill="auto"/>
          <w:vAlign w:val="center"/>
        </w:tcPr>
        <w:p w:rsidR="006E27CA" w:rsidRDefault="006E27CA">
          <w:pPr>
            <w:pStyle w:val="Sottotitolo"/>
            <w:spacing w:before="80" w:after="80"/>
            <w:rPr>
              <w:rFonts w:ascii="Times New Roman" w:hAnsi="Times New Roman" w:cs="Times New Roman"/>
              <w:i w:val="0"/>
            </w:rPr>
          </w:pPr>
          <w:r>
            <w:rPr>
              <w:rFonts w:ascii="Times New Roman" w:hAnsi="Times New Roman" w:cs="Times New Roman"/>
              <w:i w:val="0"/>
            </w:rPr>
            <w:t>ISTITUTO ONCOLOGICO VENETO</w:t>
          </w:r>
        </w:p>
      </w:tc>
      <w:tc>
        <w:tcPr>
          <w:tcW w:w="1418" w:type="dxa"/>
          <w:vMerge/>
          <w:shd w:val="clear" w:color="auto" w:fill="auto"/>
        </w:tcPr>
        <w:p w:rsidR="006E27CA" w:rsidRDefault="006E27CA"/>
      </w:tc>
    </w:tr>
    <w:tr w:rsidR="006E27CA">
      <w:trPr>
        <w:cantSplit/>
        <w:trHeight w:val="307"/>
      </w:trPr>
      <w:tc>
        <w:tcPr>
          <w:tcW w:w="1423" w:type="dxa"/>
          <w:vMerge/>
          <w:shd w:val="clear" w:color="auto" w:fill="auto"/>
        </w:tcPr>
        <w:p w:rsidR="006E27CA" w:rsidRDefault="006E27CA"/>
      </w:tc>
      <w:tc>
        <w:tcPr>
          <w:tcW w:w="6515" w:type="dxa"/>
          <w:shd w:val="clear" w:color="auto" w:fill="auto"/>
          <w:vAlign w:val="center"/>
        </w:tcPr>
        <w:p w:rsidR="006E27CA" w:rsidRDefault="006E27CA">
          <w:pPr>
            <w:pStyle w:val="Sottotitolo"/>
            <w:spacing w:before="120" w:after="0"/>
            <w:rPr>
              <w:rFonts w:ascii="Times New Roman" w:hAnsi="Times New Roman" w:cs="Times New Roman"/>
              <w:i w:val="0"/>
            </w:rPr>
          </w:pPr>
          <w:r>
            <w:rPr>
              <w:rFonts w:ascii="Times New Roman" w:hAnsi="Times New Roman" w:cs="Times New Roman"/>
              <w:i w:val="0"/>
            </w:rPr>
            <w:t>Servizio Tecnico</w:t>
          </w:r>
        </w:p>
      </w:tc>
      <w:tc>
        <w:tcPr>
          <w:tcW w:w="1418" w:type="dxa"/>
          <w:vMerge/>
          <w:shd w:val="clear" w:color="auto" w:fill="auto"/>
        </w:tcPr>
        <w:p w:rsidR="006E27CA" w:rsidRDefault="006E27CA"/>
      </w:tc>
    </w:tr>
  </w:tbl>
  <w:p w:rsidR="006E27CA" w:rsidRDefault="006E27CA"/>
  <w:p w:rsidR="006E27CA" w:rsidRDefault="006E27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BF24A0"/>
    <w:multiLevelType w:val="multilevel"/>
    <w:tmpl w:val="A29A783A"/>
    <w:lvl w:ilvl="0">
      <w:start w:val="1"/>
      <w:numFmt w:val="none"/>
      <w:pStyle w:val="Titolo1"/>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suff w:val="nothing"/>
      <w:lvlText w:val=""/>
      <w:lvlJc w:val="left"/>
      <w:pPr>
        <w:ind w:left="0" w:firstLine="0"/>
      </w:pPr>
    </w:lvl>
    <w:lvl w:ilvl="3">
      <w:start w:val="1"/>
      <w:numFmt w:val="none"/>
      <w:pStyle w:val="Titolo4"/>
      <w:suff w:val="nothing"/>
      <w:lvlText w:val=""/>
      <w:lvlJc w:val="left"/>
      <w:pPr>
        <w:ind w:left="864" w:hanging="864"/>
      </w:pPr>
    </w:lvl>
    <w:lvl w:ilvl="4">
      <w:start w:val="1"/>
      <w:numFmt w:val="none"/>
      <w:pStyle w:val="Titolo5"/>
      <w:suff w:val="nothing"/>
      <w:lvlText w:val=""/>
      <w:lvlJc w:val="left"/>
      <w:pPr>
        <w:ind w:left="1008" w:hanging="1008"/>
      </w:pPr>
    </w:lvl>
    <w:lvl w:ilvl="5">
      <w:start w:val="1"/>
      <w:numFmt w:val="none"/>
      <w:suff w:val="nothing"/>
      <w:lvlText w:val=""/>
      <w:lvlJc w:val="left"/>
      <w:pPr>
        <w:ind w:left="0" w:firstLine="0"/>
      </w:pPr>
    </w:lvl>
    <w:lvl w:ilvl="6">
      <w:start w:val="1"/>
      <w:numFmt w:val="none"/>
      <w:pStyle w:val="Titolo7"/>
      <w:suff w:val="nothing"/>
      <w:lvlText w:val=""/>
      <w:lvlJc w:val="left"/>
      <w:pPr>
        <w:ind w:left="1296" w:hanging="1296"/>
      </w:pPr>
    </w:lvl>
    <w:lvl w:ilvl="7">
      <w:start w:val="1"/>
      <w:numFmt w:val="none"/>
      <w:pStyle w:val="Titolo8"/>
      <w:suff w:val="nothing"/>
      <w:lvlText w:val=""/>
      <w:lvlJc w:val="left"/>
      <w:pPr>
        <w:ind w:left="1440" w:hanging="1440"/>
      </w:pPr>
    </w:lvl>
    <w:lvl w:ilvl="8">
      <w:start w:val="1"/>
      <w:numFmt w:val="none"/>
      <w:suff w:val="nothing"/>
      <w:lvlText w:val=""/>
      <w:lvlJc w:val="left"/>
      <w:pPr>
        <w:ind w:left="0" w:firstLine="0"/>
      </w:pPr>
    </w:lvl>
  </w:abstractNum>
  <w:abstractNum w:abstractNumId="2" w15:restartNumberingAfterBreak="0">
    <w:nsid w:val="15842FFB"/>
    <w:multiLevelType w:val="multilevel"/>
    <w:tmpl w:val="F584795E"/>
    <w:lvl w:ilvl="0">
      <w:start w:val="1"/>
      <w:numFmt w:val="lowerLetter"/>
      <w:lvlText w:val="%1)"/>
      <w:lvlJc w:val="left"/>
      <w:pPr>
        <w:ind w:left="720" w:hanging="360"/>
      </w:pPr>
      <w:rPr>
        <w:rFonts w:ascii="Arial" w:hAnsi="Arial" w:cs="Arial"/>
        <w:strike w:val="0"/>
        <w:dstrike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E11926"/>
    <w:multiLevelType w:val="hybridMultilevel"/>
    <w:tmpl w:val="E3A60320"/>
    <w:lvl w:ilvl="0" w:tplc="A146A8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8D24E2"/>
    <w:multiLevelType w:val="multilevel"/>
    <w:tmpl w:val="31108DC6"/>
    <w:lvl w:ilvl="0">
      <w:start w:val="1"/>
      <w:numFmt w:val="decimal"/>
      <w:lvlText w:val="%1."/>
      <w:lvlJc w:val="left"/>
      <w:pPr>
        <w:ind w:left="850" w:hanging="850"/>
      </w:pPr>
      <w:rPr>
        <w:rFonts w:ascii="Arial" w:hAnsi="Arial" w:cs="Arial"/>
        <w:color w:val="000000"/>
        <w:sz w:val="20"/>
        <w:szCs w:val="20"/>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C57668"/>
    <w:multiLevelType w:val="multilevel"/>
    <w:tmpl w:val="2E3657CA"/>
    <w:numStyleLink w:val="Stile1"/>
  </w:abstractNum>
  <w:abstractNum w:abstractNumId="6" w15:restartNumberingAfterBreak="0">
    <w:nsid w:val="41E41219"/>
    <w:multiLevelType w:val="multilevel"/>
    <w:tmpl w:val="1A6638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3C1627"/>
    <w:multiLevelType w:val="multilevel"/>
    <w:tmpl w:val="0E3EA18A"/>
    <w:lvl w:ilvl="0">
      <w:start w:val="4"/>
      <w:numFmt w:val="bullet"/>
      <w:lvlText w:val="-"/>
      <w:lvlJc w:val="left"/>
      <w:pPr>
        <w:tabs>
          <w:tab w:val="num" w:pos="720"/>
        </w:tabs>
        <w:ind w:left="720" w:hanging="360"/>
      </w:pPr>
      <w:rPr>
        <w:rFonts w:ascii="Times New Roman" w:hAnsi="Times New Roman" w:cs="Times New Roman" w:hint="default"/>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57D0CCF"/>
    <w:multiLevelType w:val="multilevel"/>
    <w:tmpl w:val="15C206FC"/>
    <w:lvl w:ilvl="0">
      <w:start w:val="1"/>
      <w:numFmt w:val="decimal"/>
      <w:lvlText w:val="%1."/>
      <w:lvlJc w:val="left"/>
      <w:pPr>
        <w:ind w:left="720" w:hanging="360"/>
      </w:pPr>
      <w:rPr>
        <w:rFonts w:ascii="Times New Roman" w:hAnsi="Times New Roman" w:hint="default"/>
        <w:color w:val="00000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D221B5"/>
    <w:multiLevelType w:val="multilevel"/>
    <w:tmpl w:val="2E3657CA"/>
    <w:styleLink w:val="Stile1"/>
    <w:lvl w:ilvl="0">
      <w:start w:val="1"/>
      <w:numFmt w:val="decimal"/>
      <w:lvlText w:val="ART. %1"/>
      <w:lvlJc w:val="left"/>
      <w:pPr>
        <w:tabs>
          <w:tab w:val="num" w:pos="284"/>
        </w:tabs>
        <w:ind w:left="284" w:hanging="284"/>
      </w:pPr>
      <w:rPr>
        <w:rFonts w:cs="Times New Roman" w:hint="default"/>
        <w:b/>
      </w:rPr>
    </w:lvl>
    <w:lvl w:ilvl="1">
      <w:start w:val="1"/>
      <w:numFmt w:val="decimal"/>
      <w:lvlText w:val="%1.%2"/>
      <w:lvlJc w:val="left"/>
      <w:pPr>
        <w:tabs>
          <w:tab w:val="num" w:pos="705"/>
        </w:tabs>
        <w:ind w:left="705" w:hanging="70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hint="default"/>
        <w:b w:val="0"/>
        <w:i w:val="0"/>
      </w:rPr>
    </w:lvl>
    <w:lvl w:ilvl="3">
      <w:start w:val="1"/>
      <w:numFmt w:val="decimal"/>
      <w:lvlText w:val="%1.%2.%3.%4"/>
      <w:lvlJc w:val="left"/>
      <w:pPr>
        <w:tabs>
          <w:tab w:val="num" w:pos="720"/>
        </w:tabs>
        <w:ind w:left="720" w:hanging="720"/>
      </w:pPr>
      <w:rPr>
        <w:rFonts w:cs="Times New Roman" w:hint="default"/>
        <w:b w:val="0"/>
        <w:i/>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529F681B"/>
    <w:multiLevelType w:val="multilevel"/>
    <w:tmpl w:val="3DB471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7F26B5"/>
    <w:multiLevelType w:val="multilevel"/>
    <w:tmpl w:val="490A61B2"/>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AD7FDA"/>
    <w:multiLevelType w:val="multilevel"/>
    <w:tmpl w:val="2E4A1E2A"/>
    <w:lvl w:ilvl="0">
      <w:start w:val="1"/>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FEB5D91"/>
    <w:multiLevelType w:val="multilevel"/>
    <w:tmpl w:val="9196C64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1E0614D"/>
    <w:multiLevelType w:val="multilevel"/>
    <w:tmpl w:val="3BAED21E"/>
    <w:lvl w:ilvl="0">
      <w:start w:val="1"/>
      <w:numFmt w:val="bullet"/>
      <w:lvlText w:val="-"/>
      <w:lvlJc w:val="left"/>
      <w:pPr>
        <w:ind w:left="720" w:hanging="360"/>
      </w:pPr>
      <w:rPr>
        <w:rFonts w:ascii="Times New Roman" w:hAnsi="Times New Roman" w:cs="Wingdings" w:hint="default"/>
        <w:sz w:val="24"/>
        <w:szCs w:val="20"/>
      </w:rPr>
    </w:lvl>
    <w:lvl w:ilvl="1">
      <w:start w:val="1"/>
      <w:numFmt w:val="bullet"/>
      <w:lvlText w:val="•"/>
      <w:lvlJc w:val="left"/>
      <w:pPr>
        <w:ind w:left="1440" w:hanging="360"/>
      </w:pPr>
      <w:rPr>
        <w:rFonts w:ascii="Arial" w:hAnsi="Arial" w:cs="Courier New" w:hint="default"/>
        <w:sz w:val="24"/>
        <w:szCs w:val="24"/>
        <w:lang w:eastAsia="en-US"/>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DFF659C"/>
    <w:multiLevelType w:val="hybridMultilevel"/>
    <w:tmpl w:val="C722042E"/>
    <w:lvl w:ilvl="0" w:tplc="07CED6A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4"/>
  </w:num>
  <w:num w:numId="5">
    <w:abstractNumId w:val="8"/>
  </w:num>
  <w:num w:numId="6">
    <w:abstractNumId w:val="2"/>
  </w:num>
  <w:num w:numId="7">
    <w:abstractNumId w:val="7"/>
  </w:num>
  <w:num w:numId="8">
    <w:abstractNumId w:val="12"/>
  </w:num>
  <w:num w:numId="9">
    <w:abstractNumId w:val="10"/>
  </w:num>
  <w:num w:numId="10">
    <w:abstractNumId w:val="6"/>
  </w:num>
  <w:num w:numId="11">
    <w:abstractNumId w:val="0"/>
  </w:num>
  <w:num w:numId="12">
    <w:abstractNumId w:val="3"/>
  </w:num>
  <w:num w:numId="13">
    <w:abstractNumId w:val="15"/>
  </w:num>
  <w:num w:numId="14">
    <w:abstractNumId w:val="14"/>
  </w:num>
  <w:num w:numId="15">
    <w:abstractNumId w:val="9"/>
  </w:num>
  <w:num w:numId="16">
    <w:abstractNumId w:val="5"/>
    <w:lvlOverride w:ilvl="0">
      <w:lvl w:ilvl="0">
        <w:start w:val="1"/>
        <w:numFmt w:val="decimal"/>
        <w:lvlText w:val="ART. %1"/>
        <w:lvlJc w:val="left"/>
        <w:pPr>
          <w:tabs>
            <w:tab w:val="num" w:pos="284"/>
          </w:tabs>
          <w:ind w:left="284" w:hanging="284"/>
        </w:pPr>
        <w:rPr>
          <w:rFonts w:cs="Times New Roman" w:hint="default"/>
          <w:b/>
        </w:rPr>
      </w:lvl>
    </w:lvlOverride>
    <w:lvlOverride w:ilvl="1">
      <w:lvl w:ilvl="1">
        <w:start w:val="1"/>
        <w:numFmt w:val="decimal"/>
        <w:lvlText w:val="%1.%2"/>
        <w:lvlJc w:val="left"/>
        <w:pPr>
          <w:tabs>
            <w:tab w:val="num" w:pos="705"/>
          </w:tabs>
          <w:ind w:left="705" w:hanging="70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720"/>
          </w:tabs>
          <w:ind w:left="720" w:hanging="720"/>
        </w:pPr>
        <w:rPr>
          <w:rFonts w:ascii="Times New Roman" w:hAnsi="Times New Roman" w:cs="Times New Roman" w:hint="default"/>
          <w:b w:val="0"/>
          <w:i w:val="0"/>
        </w:rPr>
      </w:lvl>
    </w:lvlOverride>
    <w:lvlOverride w:ilvl="3">
      <w:lvl w:ilvl="3">
        <w:start w:val="1"/>
        <w:numFmt w:val="decimal"/>
        <w:lvlText w:val="%1.%2.%3.%4"/>
        <w:lvlJc w:val="left"/>
        <w:pPr>
          <w:tabs>
            <w:tab w:val="num" w:pos="720"/>
          </w:tabs>
          <w:ind w:left="720" w:hanging="720"/>
        </w:pPr>
        <w:rPr>
          <w:rFonts w:cs="Times New Roman" w:hint="default"/>
          <w:b w:val="0"/>
          <w:i/>
        </w:rPr>
      </w:lvl>
    </w:lvlOverride>
    <w:lvlOverride w:ilvl="4">
      <w:lvl w:ilvl="4">
        <w:start w:val="1"/>
        <w:numFmt w:val="decimal"/>
        <w:lvlText w:val="%1.%2.%3.%4.%5"/>
        <w:lvlJc w:val="left"/>
        <w:pPr>
          <w:tabs>
            <w:tab w:val="num" w:pos="1080"/>
          </w:tabs>
          <w:ind w:left="1080" w:hanging="1080"/>
        </w:pPr>
        <w:rPr>
          <w:rFonts w:cs="Times New Roman" w:hint="default"/>
          <w:b/>
        </w:rPr>
      </w:lvl>
    </w:lvlOverride>
    <w:lvlOverride w:ilvl="5">
      <w:lvl w:ilvl="5">
        <w:start w:val="1"/>
        <w:numFmt w:val="decimal"/>
        <w:lvlText w:val="%1.%2.%3.%4.%5.%6"/>
        <w:lvlJc w:val="left"/>
        <w:pPr>
          <w:tabs>
            <w:tab w:val="num" w:pos="1080"/>
          </w:tabs>
          <w:ind w:left="1080" w:hanging="1080"/>
        </w:pPr>
        <w:rPr>
          <w:rFonts w:cs="Times New Roman" w:hint="default"/>
          <w:b/>
        </w:rPr>
      </w:lvl>
    </w:lvlOverride>
    <w:lvlOverride w:ilvl="6">
      <w:lvl w:ilvl="6">
        <w:start w:val="1"/>
        <w:numFmt w:val="decimal"/>
        <w:lvlText w:val="%1.%2.%3.%4.%5.%6.%7"/>
        <w:lvlJc w:val="left"/>
        <w:pPr>
          <w:tabs>
            <w:tab w:val="num" w:pos="1440"/>
          </w:tabs>
          <w:ind w:left="1440" w:hanging="1440"/>
        </w:pPr>
        <w:rPr>
          <w:rFonts w:cs="Times New Roman" w:hint="default"/>
          <w:b/>
        </w:rPr>
      </w:lvl>
    </w:lvlOverride>
    <w:lvlOverride w:ilvl="7">
      <w:lvl w:ilvl="7">
        <w:start w:val="1"/>
        <w:numFmt w:val="decimal"/>
        <w:lvlText w:val="%1.%2.%3.%4.%5.%6.%7.%8"/>
        <w:lvlJc w:val="left"/>
        <w:pPr>
          <w:tabs>
            <w:tab w:val="num" w:pos="1440"/>
          </w:tabs>
          <w:ind w:left="1440" w:hanging="1440"/>
        </w:pPr>
        <w:rPr>
          <w:rFonts w:cs="Times New Roman" w:hint="default"/>
          <w:b/>
        </w:rPr>
      </w:lvl>
    </w:lvlOverride>
    <w:lvlOverride w:ilvl="8">
      <w:lvl w:ilvl="8">
        <w:start w:val="1"/>
        <w:numFmt w:val="decimal"/>
        <w:lvlText w:val="%1.%2.%3.%4.%5.%6.%7.%8.%9"/>
        <w:lvlJc w:val="left"/>
        <w:pPr>
          <w:tabs>
            <w:tab w:val="num" w:pos="1800"/>
          </w:tabs>
          <w:ind w:left="1800" w:hanging="1800"/>
        </w:pPr>
        <w:rPr>
          <w:rFonts w:cs="Times New Roman"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1F"/>
    <w:rsid w:val="00036F2C"/>
    <w:rsid w:val="000423D5"/>
    <w:rsid w:val="00093D5A"/>
    <w:rsid w:val="000D59C5"/>
    <w:rsid w:val="00182CFE"/>
    <w:rsid w:val="001B7F53"/>
    <w:rsid w:val="00281DB3"/>
    <w:rsid w:val="002B2890"/>
    <w:rsid w:val="002C2CDD"/>
    <w:rsid w:val="002D7E55"/>
    <w:rsid w:val="00321E77"/>
    <w:rsid w:val="003564FF"/>
    <w:rsid w:val="0037041F"/>
    <w:rsid w:val="0039559A"/>
    <w:rsid w:val="003B6D55"/>
    <w:rsid w:val="003C4EFB"/>
    <w:rsid w:val="004E293A"/>
    <w:rsid w:val="004F7AA0"/>
    <w:rsid w:val="00575B48"/>
    <w:rsid w:val="005936ED"/>
    <w:rsid w:val="00627D91"/>
    <w:rsid w:val="00675A1A"/>
    <w:rsid w:val="00677086"/>
    <w:rsid w:val="006954F9"/>
    <w:rsid w:val="006E27CA"/>
    <w:rsid w:val="007962BB"/>
    <w:rsid w:val="007B1B80"/>
    <w:rsid w:val="00800EF7"/>
    <w:rsid w:val="008A0DA8"/>
    <w:rsid w:val="008A6983"/>
    <w:rsid w:val="00966F94"/>
    <w:rsid w:val="00A51C4C"/>
    <w:rsid w:val="00B62FAD"/>
    <w:rsid w:val="00B95BBB"/>
    <w:rsid w:val="00C67FEE"/>
    <w:rsid w:val="00C70ECD"/>
    <w:rsid w:val="00CA3A1A"/>
    <w:rsid w:val="00D36D65"/>
    <w:rsid w:val="00D52D92"/>
    <w:rsid w:val="00D678D3"/>
    <w:rsid w:val="00E3285B"/>
    <w:rsid w:val="00E35BFE"/>
    <w:rsid w:val="00E56ED6"/>
    <w:rsid w:val="00F150F2"/>
    <w:rsid w:val="00F356DB"/>
    <w:rsid w:val="00FC2624"/>
    <w:rsid w:val="00FC5E19"/>
    <w:rsid w:val="00FE06C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D7E82-BE20-48FA-8627-0E3395A9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7E55"/>
    <w:pPr>
      <w:suppressAutoHyphens/>
    </w:pPr>
    <w:rPr>
      <w:kern w:val="2"/>
      <w:lang w:eastAsia="zh-CN"/>
    </w:rPr>
  </w:style>
  <w:style w:type="paragraph" w:styleId="Titolo1">
    <w:name w:val="heading 1"/>
    <w:basedOn w:val="Normale"/>
    <w:qFormat/>
    <w:pPr>
      <w:keepNext/>
      <w:numPr>
        <w:numId w:val="1"/>
      </w:numPr>
      <w:outlineLvl w:val="0"/>
    </w:pPr>
    <w:rPr>
      <w:sz w:val="24"/>
    </w:rPr>
  </w:style>
  <w:style w:type="paragraph" w:styleId="Titolo2">
    <w:name w:val="heading 2"/>
    <w:basedOn w:val="Normale"/>
    <w:qFormat/>
    <w:pPr>
      <w:keepNext/>
      <w:numPr>
        <w:ilvl w:val="1"/>
        <w:numId w:val="1"/>
      </w:numPr>
      <w:outlineLvl w:val="1"/>
    </w:pPr>
    <w:rPr>
      <w:b/>
      <w:sz w:val="24"/>
    </w:rPr>
  </w:style>
  <w:style w:type="paragraph" w:styleId="Titolo3">
    <w:name w:val="heading 3"/>
    <w:basedOn w:val="Normale"/>
    <w:qFormat/>
    <w:pPr>
      <w:keepNext/>
      <w:spacing w:before="240" w:after="60"/>
      <w:outlineLvl w:val="2"/>
    </w:pPr>
    <w:rPr>
      <w:rFonts w:ascii="Arial" w:hAnsi="Arial" w:cs="Arial"/>
      <w:b/>
      <w:bCs/>
      <w:sz w:val="26"/>
      <w:szCs w:val="26"/>
    </w:rPr>
  </w:style>
  <w:style w:type="paragraph" w:styleId="Titolo4">
    <w:name w:val="heading 4"/>
    <w:basedOn w:val="Normale"/>
    <w:qFormat/>
    <w:pPr>
      <w:keepNext/>
      <w:numPr>
        <w:ilvl w:val="3"/>
        <w:numId w:val="1"/>
      </w:numPr>
      <w:jc w:val="center"/>
      <w:outlineLvl w:val="3"/>
    </w:pPr>
    <w:rPr>
      <w:b/>
      <w:sz w:val="28"/>
      <w:u w:val="single"/>
    </w:rPr>
  </w:style>
  <w:style w:type="paragraph" w:styleId="Titolo5">
    <w:name w:val="heading 5"/>
    <w:basedOn w:val="Normale"/>
    <w:qFormat/>
    <w:pPr>
      <w:keepNext/>
      <w:numPr>
        <w:ilvl w:val="4"/>
        <w:numId w:val="1"/>
      </w:numPr>
      <w:jc w:val="center"/>
      <w:outlineLvl w:val="4"/>
    </w:pPr>
    <w:rPr>
      <w:i/>
      <w:sz w:val="16"/>
    </w:rPr>
  </w:style>
  <w:style w:type="paragraph" w:styleId="Titolo7">
    <w:name w:val="heading 7"/>
    <w:basedOn w:val="Normale"/>
    <w:link w:val="Titolo7Carattere"/>
    <w:qFormat/>
    <w:rsid w:val="00EA4005"/>
    <w:pPr>
      <w:keepNext/>
      <w:widowControl w:val="0"/>
      <w:numPr>
        <w:ilvl w:val="6"/>
        <w:numId w:val="1"/>
      </w:numPr>
      <w:jc w:val="center"/>
      <w:textAlignment w:val="baseline"/>
      <w:outlineLvl w:val="6"/>
    </w:pPr>
    <w:rPr>
      <w:b/>
      <w:sz w:val="24"/>
      <w:lang w:eastAsia="ar-SA"/>
    </w:rPr>
  </w:style>
  <w:style w:type="paragraph" w:styleId="Titolo8">
    <w:name w:val="heading 8"/>
    <w:basedOn w:val="Normale"/>
    <w:qFormat/>
    <w:pPr>
      <w:numPr>
        <w:ilvl w:val="7"/>
        <w:numId w:val="1"/>
      </w:numPr>
      <w:spacing w:before="240" w:after="60"/>
      <w:outlineLvl w:val="7"/>
    </w:pPr>
    <w:rPr>
      <w:i/>
      <w:iCs/>
      <w:sz w:val="24"/>
      <w:szCs w:val="24"/>
    </w:rPr>
  </w:style>
  <w:style w:type="paragraph" w:styleId="Titolo9">
    <w:name w:val="heading 9"/>
    <w:basedOn w:val="Normale"/>
    <w:qFormat/>
    <w:pPr>
      <w:keepNext/>
      <w:tabs>
        <w:tab w:val="left" w:pos="10490"/>
        <w:tab w:val="left" w:pos="10915"/>
      </w:tabs>
      <w:ind w:right="730"/>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0">
    <w:name w:val="WW8Num4z0"/>
    <w:qFormat/>
    <w:rPr>
      <w:rFonts w:ascii="Times New Roman" w:eastAsia="Times New Roman" w:hAnsi="Times New Roman" w:cs="Times New Roman"/>
      <w:sz w:val="24"/>
      <w:szCs w:val="24"/>
    </w:rPr>
  </w:style>
  <w:style w:type="character" w:customStyle="1" w:styleId="WW8Num4z1">
    <w:name w:val="WW8Num4z1"/>
    <w:qFormat/>
    <w:rPr>
      <w:rFonts w:ascii="OpenSymbol" w:hAnsi="OpenSymbol" w:cs="Courier New"/>
    </w:rPr>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OpenSymbol" w:hAnsi="OpenSymbol" w:cs="Courier New"/>
    </w:rPr>
  </w:style>
  <w:style w:type="character" w:customStyle="1" w:styleId="WW8Num6z0">
    <w:name w:val="WW8Num6z0"/>
    <w:qFormat/>
    <w:rPr>
      <w:rFonts w:ascii="Symbol" w:hAnsi="Symbol" w:cs="Symbol"/>
      <w:color w:val="00000A"/>
      <w:sz w:val="24"/>
      <w:szCs w:val="24"/>
    </w:rPr>
  </w:style>
  <w:style w:type="character" w:customStyle="1" w:styleId="WW8Num6z1">
    <w:name w:val="WW8Num6z1"/>
    <w:qFormat/>
    <w:rPr>
      <w:rFonts w:ascii="OpenSymbol" w:hAnsi="OpenSymbol" w:cs="Courier New"/>
    </w:rPr>
  </w:style>
  <w:style w:type="character" w:customStyle="1" w:styleId="WW8Num8z0">
    <w:name w:val="WW8Num8z0"/>
    <w:qFormat/>
    <w:rPr>
      <w:rFonts w:ascii="Symbol" w:hAnsi="Symbol" w:cs="Wingdings"/>
      <w:sz w:val="16"/>
      <w:szCs w:val="24"/>
    </w:rPr>
  </w:style>
  <w:style w:type="character" w:customStyle="1" w:styleId="WW8Num8z1">
    <w:name w:val="WW8Num8z1"/>
    <w:qFormat/>
    <w:rPr>
      <w:sz w:val="24"/>
      <w:szCs w:val="24"/>
    </w:rPr>
  </w:style>
  <w:style w:type="character" w:customStyle="1" w:styleId="WW8Num9z0">
    <w:name w:val="WW8Num9z0"/>
    <w:qFormat/>
    <w:rPr>
      <w:rFonts w:ascii="Wingdings" w:hAnsi="Wingdings" w:cs="Wingdings"/>
      <w:sz w:val="16"/>
      <w:szCs w:val="24"/>
    </w:rPr>
  </w:style>
  <w:style w:type="character" w:customStyle="1" w:styleId="WW8Num9z1">
    <w:name w:val="WW8Num9z1"/>
    <w:qFormat/>
    <w:rPr>
      <w:sz w:val="24"/>
      <w:szCs w:val="24"/>
    </w:rPr>
  </w:style>
  <w:style w:type="character" w:customStyle="1" w:styleId="WW8Num7z0">
    <w:name w:val="WW8Num7z0"/>
    <w:qFormat/>
    <w:rPr>
      <w:sz w:val="24"/>
      <w:szCs w:val="24"/>
    </w:rPr>
  </w:style>
  <w:style w:type="character" w:customStyle="1" w:styleId="WW8Num7z1">
    <w:name w:val="WW8Num7z1"/>
    <w:qFormat/>
    <w:rPr>
      <w:rFonts w:ascii="OpenSymbol" w:hAnsi="OpenSymbol" w:cs="OpenSymbol"/>
    </w:rPr>
  </w:style>
  <w:style w:type="character" w:customStyle="1" w:styleId="WW8Num10z0">
    <w:name w:val="WW8Num10z0"/>
    <w:qFormat/>
  </w:style>
  <w:style w:type="character" w:customStyle="1" w:styleId="WW8Num10z1">
    <w:name w:val="WW8Num10z1"/>
    <w:qFormat/>
  </w:style>
  <w:style w:type="character" w:customStyle="1" w:styleId="Carpredefinitoparagrafo9">
    <w:name w:val="Car. predefinito paragrafo9"/>
    <w:qFormat/>
  </w:style>
  <w:style w:type="character" w:customStyle="1" w:styleId="WW8Num12z1">
    <w:name w:val="WW8Num12z1"/>
    <w:qFormat/>
    <w:rPr>
      <w:rFonts w:ascii="Symbol" w:hAnsi="Symbol" w:cs="Symbol"/>
    </w:rPr>
  </w:style>
  <w:style w:type="character" w:customStyle="1" w:styleId="WW8Num12z3">
    <w:name w:val="WW8Num12z3"/>
    <w:qFormat/>
    <w:rPr>
      <w:rFonts w:ascii="Symbol" w:hAnsi="Symbol" w:cs="OpenSymbol"/>
    </w:rPr>
  </w:style>
  <w:style w:type="character" w:customStyle="1" w:styleId="WW8Num10z2">
    <w:name w:val="WW8Num10z2"/>
    <w:qFormat/>
  </w:style>
  <w:style w:type="character" w:customStyle="1" w:styleId="Carpredefinitoparagrafo8">
    <w:name w:val="Car. predefinito paragrafo8"/>
    <w:qFormat/>
  </w:style>
  <w:style w:type="character" w:customStyle="1" w:styleId="WW8Num3z0">
    <w:name w:val="WW8Num3z0"/>
    <w:qFormat/>
    <w:rPr>
      <w:strike/>
      <w:sz w:val="24"/>
      <w:szCs w:val="24"/>
      <w:lang w:val="it-IT"/>
    </w:rPr>
  </w:style>
  <w:style w:type="character" w:customStyle="1" w:styleId="WW8Num8z2">
    <w:name w:val="WW8Num8z2"/>
    <w:qFormat/>
    <w:rPr>
      <w:rFonts w:ascii="Wingdings" w:hAnsi="Wingdings" w:cs="Wingdings"/>
    </w:rPr>
  </w:style>
  <w:style w:type="character" w:customStyle="1" w:styleId="WW8Num8z4">
    <w:name w:val="WW8Num8z4"/>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5z0">
    <w:name w:val="WW8Num15z0"/>
    <w:qFormat/>
    <w:rPr>
      <w:rFonts w:ascii="Symbol" w:hAnsi="Symbol" w:cs="Courier New"/>
      <w:b w:val="0"/>
      <w:i w:val="0"/>
      <w:sz w:val="24"/>
      <w:szCs w:val="24"/>
    </w:rPr>
  </w:style>
  <w:style w:type="character" w:customStyle="1" w:styleId="WW8Num15z1">
    <w:name w:val="WW8Num15z1"/>
    <w:qFormat/>
    <w:rPr>
      <w:rFonts w:ascii="OpenSymbol" w:hAnsi="OpenSymbol" w:cs="Courier New"/>
    </w:rPr>
  </w:style>
  <w:style w:type="character" w:customStyle="1" w:styleId="WW8Num16z0">
    <w:name w:val="WW8Num16z0"/>
    <w:qFormat/>
    <w:rPr>
      <w:sz w:val="24"/>
      <w:szCs w:val="24"/>
    </w:rPr>
  </w:style>
  <w:style w:type="character" w:customStyle="1" w:styleId="WW8Num16z1">
    <w:name w:val="WW8Num16z1"/>
    <w:qFormat/>
    <w:rPr>
      <w:rFonts w:ascii="OpenSymbol" w:hAnsi="OpenSymbol" w:cs="OpenSymbol"/>
    </w:rPr>
  </w:style>
  <w:style w:type="character" w:customStyle="1" w:styleId="WW8Num17z0">
    <w:name w:val="WW8Num17z0"/>
    <w:qFormat/>
  </w:style>
  <w:style w:type="character" w:customStyle="1" w:styleId="WW8Num18z0">
    <w:name w:val="WW8Num18z0"/>
    <w:qFormat/>
    <w:rPr>
      <w:rFonts w:ascii="Courier New" w:hAnsi="Courier New" w:cs="Courier New"/>
      <w:b w:val="0"/>
      <w:i w:val="0"/>
      <w:sz w:val="24"/>
      <w:szCs w:val="24"/>
    </w:rPr>
  </w:style>
  <w:style w:type="character" w:customStyle="1" w:styleId="WW8Num18z1">
    <w:name w:val="WW8Num18z1"/>
    <w:qFormat/>
    <w:rPr>
      <w:rFonts w:ascii="OpenSymbol" w:hAnsi="OpenSymbol" w:cs="Courier New"/>
    </w:rPr>
  </w:style>
  <w:style w:type="character" w:customStyle="1" w:styleId="WW8Num19z0">
    <w:name w:val="WW8Num19z0"/>
    <w:qFormat/>
    <w:rPr>
      <w:rFonts w:ascii="Symbol" w:hAnsi="Symbol" w:cs="Symbol"/>
      <w:strike/>
      <w:sz w:val="24"/>
      <w:szCs w:val="24"/>
      <w:lang w:val="it-IT"/>
    </w:rPr>
  </w:style>
  <w:style w:type="character" w:customStyle="1" w:styleId="WW8Num20z0">
    <w:name w:val="WW8Num20z0"/>
    <w:qFormat/>
    <w:rPr>
      <w:rFonts w:ascii="Symbol" w:hAnsi="Symbol" w:cs="Wingdings"/>
      <w:sz w:val="16"/>
    </w:rPr>
  </w:style>
  <w:style w:type="character" w:customStyle="1" w:styleId="WW8Num20z1">
    <w:name w:val="WW8Num20z1"/>
    <w:qFormat/>
    <w:rPr>
      <w:rFonts w:ascii="OpenSymbol" w:hAnsi="OpenSymbol" w:cs="OpenSymbol"/>
    </w:rPr>
  </w:style>
  <w:style w:type="character" w:customStyle="1" w:styleId="WW8Num21z0">
    <w:name w:val="WW8Num21z0"/>
    <w:qFormat/>
    <w:rPr>
      <w:rFonts w:ascii="Wingdings" w:hAnsi="Wingdings" w:cs="Wingdings"/>
      <w:sz w:val="16"/>
    </w:rPr>
  </w:style>
  <w:style w:type="character" w:customStyle="1" w:styleId="WW8Num21z1">
    <w:name w:val="WW8Num21z1"/>
    <w:qFormat/>
    <w:rPr>
      <w:rFonts w:ascii="OpenSymbol" w:hAnsi="OpenSymbol" w:cs="OpenSymbol"/>
    </w:rPr>
  </w:style>
  <w:style w:type="character" w:customStyle="1" w:styleId="WW8Num22z0">
    <w:name w:val="WW8Num22z0"/>
    <w:qFormat/>
    <w:rPr>
      <w:rFonts w:ascii="Wingdings" w:hAnsi="Wingdings" w:cs="Wingdings"/>
    </w:rPr>
  </w:style>
  <w:style w:type="character" w:customStyle="1" w:styleId="WW8Num22z1">
    <w:name w:val="WW8Num22z1"/>
    <w:qFormat/>
  </w:style>
  <w:style w:type="character" w:customStyle="1" w:styleId="WW8Num24z0">
    <w:name w:val="WW8Num24z0"/>
    <w:qFormat/>
    <w:rPr>
      <w:rFonts w:ascii="Courier New" w:hAnsi="Courier New" w:cs="Courier New"/>
      <w:b w:val="0"/>
      <w:i w:val="0"/>
    </w:rPr>
  </w:style>
  <w:style w:type="character" w:customStyle="1" w:styleId="WW8Num25z0">
    <w:name w:val="WW8Num25z0"/>
    <w:qFormat/>
    <w:rPr>
      <w:rFonts w:ascii="Times New Roman" w:eastAsia="Times New Roman" w:hAnsi="Times New Roman" w:cs="Times New Roman"/>
    </w:rPr>
  </w:style>
  <w:style w:type="character" w:customStyle="1" w:styleId="WW8Num26z0">
    <w:name w:val="WW8Num26z0"/>
    <w:qFormat/>
    <w:rPr>
      <w:rFonts w:ascii="Times New Roman" w:eastAsia="Times New Roman" w:hAnsi="Times New Roman" w:cs="Times New Roman"/>
    </w:rPr>
  </w:style>
  <w:style w:type="character" w:customStyle="1" w:styleId="WW8Num27z0">
    <w:name w:val="WW8Num27z0"/>
    <w:qFormat/>
    <w:rPr>
      <w:rFonts w:ascii="Symbol" w:hAnsi="Symbol" w:cs="Symbol"/>
      <w:sz w:val="24"/>
      <w:szCs w:val="24"/>
    </w:rPr>
  </w:style>
  <w:style w:type="character" w:customStyle="1" w:styleId="WW8Num28z0">
    <w:name w:val="WW8Num28z0"/>
    <w:qFormat/>
  </w:style>
  <w:style w:type="character" w:customStyle="1" w:styleId="WW8Num29z0">
    <w:name w:val="WW8Num29z0"/>
    <w:qFormat/>
  </w:style>
  <w:style w:type="character" w:customStyle="1" w:styleId="WW8Num30z0">
    <w:name w:val="WW8Num30z0"/>
    <w:qFormat/>
    <w:rPr>
      <w:rFonts w:ascii="Times New Roman" w:hAnsi="Times New Roman" w:cs="Times New Roman"/>
      <w:b/>
    </w:rPr>
  </w:style>
  <w:style w:type="character" w:customStyle="1" w:styleId="WW8Num32z0">
    <w:name w:val="WW8Num32z0"/>
    <w:qFormat/>
    <w:rPr>
      <w:rFonts w:ascii="Symbol" w:hAnsi="Symbol" w:cs="Symbol"/>
      <w:color w:val="00000A"/>
    </w:rPr>
  </w:style>
  <w:style w:type="character" w:customStyle="1" w:styleId="WW8Num33z0">
    <w:name w:val="WW8Num33z0"/>
    <w:qFormat/>
    <w:rPr>
      <w:rFonts w:ascii="Times New Roman" w:eastAsia="Times New Roman" w:hAnsi="Times New Roman" w:cs="Times New Roman"/>
    </w:rPr>
  </w:style>
  <w:style w:type="character" w:customStyle="1" w:styleId="WW8Num34z0">
    <w:name w:val="WW8Num34z0"/>
    <w:qFormat/>
    <w:rPr>
      <w:rFonts w:ascii="Courier New" w:hAnsi="Courier New" w:cs="Courier New"/>
      <w:b w:val="0"/>
      <w:i w:val="0"/>
    </w:rPr>
  </w:style>
  <w:style w:type="character" w:customStyle="1" w:styleId="WW8Num35z0">
    <w:name w:val="WW8Num35z0"/>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Times New Roman" w:eastAsia="Times New Roman" w:hAnsi="Times New Roman" w:cs="Times New Roman"/>
    </w:rPr>
  </w:style>
  <w:style w:type="character" w:customStyle="1" w:styleId="WW8Num38z0">
    <w:name w:val="WW8Num38z0"/>
    <w:qFormat/>
    <w:rPr>
      <w:i/>
      <w:iCs/>
      <w:sz w:val="24"/>
      <w:szCs w:val="24"/>
    </w:rPr>
  </w:style>
  <w:style w:type="character" w:customStyle="1" w:styleId="WW8Num39z0">
    <w:name w:val="WW8Num39z0"/>
    <w:qFormat/>
  </w:style>
  <w:style w:type="character" w:customStyle="1" w:styleId="WW8Num40z0">
    <w:name w:val="WW8Num40z0"/>
    <w:qFormat/>
    <w:rPr>
      <w:rFonts w:ascii="Wingdings" w:hAnsi="Wingdings" w:cs="Wingdings"/>
      <w:sz w:val="16"/>
    </w:rPr>
  </w:style>
  <w:style w:type="character" w:customStyle="1" w:styleId="WW8Num41z0">
    <w:name w:val="WW8Num41z0"/>
    <w:qFormat/>
  </w:style>
  <w:style w:type="character" w:customStyle="1" w:styleId="WW8Num42z0">
    <w:name w:val="WW8Num42z0"/>
    <w:qFormat/>
    <w:rPr>
      <w:rFonts w:ascii="Symbol" w:hAnsi="Symbol" w:cs="OpenSymbol"/>
    </w:rPr>
  </w:style>
  <w:style w:type="character" w:customStyle="1" w:styleId="WW8Num43z0">
    <w:name w:val="WW8Num43z0"/>
    <w:qFormat/>
    <w:rPr>
      <w:rFonts w:ascii="Symbol" w:hAnsi="Symbol" w:cs="Symbol"/>
    </w:rPr>
  </w:style>
  <w:style w:type="character" w:customStyle="1" w:styleId="WW8Num44z0">
    <w:name w:val="WW8Num44z0"/>
    <w:qFormat/>
    <w:rPr>
      <w:rFonts w:ascii="Times New Roman" w:hAnsi="Times New Roman" w:cs="Times New Roman"/>
    </w:rPr>
  </w:style>
  <w:style w:type="character" w:customStyle="1" w:styleId="WW8Num45z0">
    <w:name w:val="WW8Num45z0"/>
    <w:qFormat/>
    <w:rPr>
      <w:rFonts w:ascii="Courier New" w:hAnsi="Courier New" w:cs="Courier New"/>
      <w:b w:val="0"/>
      <w:i w:val="0"/>
    </w:rPr>
  </w:style>
  <w:style w:type="character" w:customStyle="1" w:styleId="WW8Num46z0">
    <w:name w:val="WW8Num46z0"/>
    <w:qFormat/>
    <w:rPr>
      <w:rFonts w:ascii="Courier New" w:hAnsi="Courier New" w:cs="Courier New"/>
      <w:b w:val="0"/>
      <w:i w:val="0"/>
    </w:rPr>
  </w:style>
  <w:style w:type="character" w:customStyle="1" w:styleId="WW8Num47z0">
    <w:name w:val="WW8Num47z0"/>
    <w:qFormat/>
    <w:rPr>
      <w:rFonts w:ascii="Times New Roman" w:hAnsi="Times New Roman" w:cs="Times New Roman"/>
    </w:rPr>
  </w:style>
  <w:style w:type="character" w:customStyle="1" w:styleId="WW8Num48z0">
    <w:name w:val="WW8Num48z0"/>
    <w:qFormat/>
    <w:rPr>
      <w:rFonts w:ascii="Wingdings" w:hAnsi="Wingdings" w:cs="Wingdings"/>
    </w:rPr>
  </w:style>
  <w:style w:type="character" w:customStyle="1" w:styleId="WW8Num9z2">
    <w:name w:val="WW8Num9z2"/>
    <w:qFormat/>
    <w:rPr>
      <w:rFonts w:ascii="Wingdings" w:hAnsi="Wingdings" w:cs="Wingdings"/>
    </w:rPr>
  </w:style>
  <w:style w:type="character" w:customStyle="1" w:styleId="WW8Num9z4">
    <w:name w:val="WW8Num9z4"/>
    <w:qFormat/>
    <w:rPr>
      <w:rFonts w:ascii="Courier New" w:hAnsi="Courier New" w:cs="Courier New"/>
    </w:rPr>
  </w:style>
  <w:style w:type="character" w:customStyle="1" w:styleId="WW8Num17z1">
    <w:name w:val="WW8Num17z1"/>
    <w:qFormat/>
    <w:rPr>
      <w:rFonts w:ascii="OpenSymbol" w:hAnsi="OpenSymbol" w:cs="Courier New"/>
    </w:rPr>
  </w:style>
  <w:style w:type="character" w:customStyle="1" w:styleId="WW8Num19z1">
    <w:name w:val="WW8Num19z1"/>
    <w:qFormat/>
    <w:rPr>
      <w:rFonts w:ascii="OpenSymbol" w:hAnsi="OpenSymbol" w:cs="OpenSymbol"/>
    </w:rPr>
  </w:style>
  <w:style w:type="character" w:customStyle="1" w:styleId="WW8Num23z0">
    <w:name w:val="WW8Num23z0"/>
    <w:qFormat/>
    <w:rPr>
      <w:rFonts w:ascii="Times New Roman" w:eastAsia="Times New Roman" w:hAnsi="Times New Roman" w:cs="Times New Roman"/>
    </w:rPr>
  </w:style>
  <w:style w:type="character" w:customStyle="1" w:styleId="WW8Num23z1">
    <w:name w:val="WW8Num23z1"/>
    <w:qFormat/>
  </w:style>
  <w:style w:type="character" w:customStyle="1" w:styleId="WW8Num24z1">
    <w:name w:val="WW8Num24z1"/>
    <w:qFormat/>
    <w:rPr>
      <w:rFonts w:ascii="Courier New" w:hAnsi="Courier New" w:cs="Courier New"/>
    </w:rPr>
  </w:style>
  <w:style w:type="character" w:customStyle="1" w:styleId="WW8Num25z1">
    <w:name w:val="WW8Num25z1"/>
    <w:qFormat/>
    <w:rPr>
      <w:rFonts w:ascii="Courier New" w:hAnsi="Courier New" w:cs="Courier New"/>
    </w:rPr>
  </w:style>
  <w:style w:type="character" w:customStyle="1" w:styleId="WW8Num31z0">
    <w:name w:val="WW8Num31z0"/>
    <w:qFormat/>
    <w:rPr>
      <w:rFonts w:ascii="Symbol" w:hAnsi="Symbol" w:cs="Symbol"/>
    </w:rPr>
  </w:style>
  <w:style w:type="character" w:customStyle="1" w:styleId="WW8Num36z1">
    <w:name w:val="WW8Num36z1"/>
    <w:qFormat/>
    <w:rPr>
      <w:rFonts w:ascii="OpenSymbol" w:hAnsi="OpenSymbol" w:cs="Courier New"/>
    </w:rPr>
  </w:style>
  <w:style w:type="character" w:customStyle="1" w:styleId="WW8Num36z2">
    <w:name w:val="WW8Num36z2"/>
    <w:qFormat/>
    <w:rPr>
      <w:rFonts w:ascii="Wingdings" w:hAnsi="Wingdings" w:cs="Wingdings"/>
    </w:rPr>
  </w:style>
  <w:style w:type="character" w:customStyle="1" w:styleId="WW8Num38z1">
    <w:name w:val="WW8Num38z1"/>
    <w:qFormat/>
  </w:style>
  <w:style w:type="character" w:customStyle="1" w:styleId="WW8Num38z2">
    <w:name w:val="WW8Num38z2"/>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2z1">
    <w:name w:val="WW8Num42z1"/>
    <w:qFormat/>
    <w:rPr>
      <w:rFonts w:ascii="OpenSymbol" w:hAnsi="OpenSymbol" w:cs="OpenSymbol"/>
    </w:rPr>
  </w:style>
  <w:style w:type="character" w:customStyle="1" w:styleId="WW8Num42z2">
    <w:name w:val="WW8Num42z2"/>
    <w:qFormat/>
    <w:rPr>
      <w:rFonts w:ascii="Wingdings" w:hAnsi="Wingdings" w:cs="Wingdings"/>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rPr>
      <w:rFonts w:ascii="Times New Roman" w:hAnsi="Times New Roman" w:cs="Times New Roman"/>
    </w:rPr>
  </w:style>
  <w:style w:type="character" w:customStyle="1" w:styleId="WW8Num50z0">
    <w:name w:val="WW8Num50z0"/>
    <w:qFormat/>
    <w:rPr>
      <w:rFonts w:ascii="Times New Roman" w:hAnsi="Times New Roman" w:cs="Times New Roman"/>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1z0">
    <w:name w:val="WW8Num51z0"/>
    <w:qFormat/>
    <w:rPr>
      <w:rFonts w:ascii="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Carpredefinitoparagrafo7">
    <w:name w:val="Car. predefinito paragrafo7"/>
    <w:qFormat/>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23z3">
    <w:name w:val="WW8Num23z3"/>
    <w:qFormat/>
    <w:rPr>
      <w:rFonts w:ascii="Symbol" w:hAnsi="Symbol" w:cs="Courier New"/>
      <w:b w:val="0"/>
      <w:i w:val="0"/>
    </w:rPr>
  </w:style>
  <w:style w:type="character" w:customStyle="1" w:styleId="WW8Num26z1">
    <w:name w:val="WW8Num26z1"/>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8z1">
    <w:name w:val="WW8Num28z1"/>
    <w:qFormat/>
    <w:rPr>
      <w:rFonts w:ascii="OpenSymbol" w:hAnsi="OpenSymbol" w:cs="OpenSymbol"/>
    </w:rPr>
  </w:style>
  <w:style w:type="character" w:customStyle="1" w:styleId="WW8Num29z1">
    <w:name w:val="WW8Num29z1"/>
    <w:qFormat/>
    <w:rPr>
      <w:b/>
    </w:rPr>
  </w:style>
  <w:style w:type="character" w:customStyle="1" w:styleId="WW8Num30z1">
    <w:name w:val="WW8Num30z1"/>
    <w:qFormat/>
    <w:rPr>
      <w:rFonts w:ascii="Times New Roman" w:hAnsi="Times New Roman" w:cs="Times New Roman"/>
    </w:rPr>
  </w:style>
  <w:style w:type="character" w:customStyle="1" w:styleId="WW8Num31z1">
    <w:name w:val="WW8Num31z1"/>
    <w:qFormat/>
    <w:rPr>
      <w:rFonts w:ascii="Courier New" w:hAnsi="Courier New" w:cs="Courier New"/>
    </w:rPr>
  </w:style>
  <w:style w:type="character" w:customStyle="1" w:styleId="WW8Num32z1">
    <w:name w:val="WW8Num32z1"/>
    <w:qFormat/>
    <w:rPr>
      <w:rFonts w:ascii="Courier New" w:hAnsi="Courier New" w:cs="Courier New"/>
    </w:rPr>
  </w:style>
  <w:style w:type="character" w:customStyle="1" w:styleId="WW8Num34z1">
    <w:name w:val="WW8Num34z1"/>
    <w:qFormat/>
    <w:rPr>
      <w:rFonts w:ascii="Courier New" w:hAnsi="Courier New" w:cs="Courier New"/>
    </w:rPr>
  </w:style>
  <w:style w:type="character" w:customStyle="1" w:styleId="WW8Num35z1">
    <w:name w:val="WW8Num35z1"/>
    <w:qFormat/>
    <w:rPr>
      <w:rFonts w:ascii="Courier New" w:hAnsi="Courier New" w:cs="Courier New"/>
    </w:rPr>
  </w:style>
  <w:style w:type="character" w:customStyle="1" w:styleId="WW8Num40z1">
    <w:name w:val="WW8Num40z1"/>
    <w:qFormat/>
    <w:rPr>
      <w:rFonts w:ascii="OpenSymbol" w:hAnsi="OpenSymbol" w:cs="OpenSymbol"/>
    </w:rPr>
  </w:style>
  <w:style w:type="character" w:customStyle="1" w:styleId="WW8Num41z1">
    <w:name w:val="WW8Num41z1"/>
    <w:qFormat/>
    <w:rPr>
      <w:rFonts w:ascii="OpenSymbol" w:hAnsi="OpenSymbol" w:cs="Open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3">
    <w:name w:val="WW8Num45z3"/>
    <w:qFormat/>
    <w:rPr>
      <w:rFonts w:ascii="Symbol" w:hAnsi="Symbol" w:cs="Symbol"/>
    </w:rPr>
  </w:style>
  <w:style w:type="character" w:customStyle="1" w:styleId="WW8Num46z3">
    <w:name w:val="WW8Num46z3"/>
    <w:qFormat/>
    <w:rPr>
      <w:rFonts w:ascii="Symbol" w:hAnsi="Symbol" w:cs="Symbol"/>
    </w:rPr>
  </w:style>
  <w:style w:type="character" w:customStyle="1" w:styleId="WW8Num47z3">
    <w:name w:val="WW8Num47z3"/>
    <w:qFormat/>
    <w:rPr>
      <w:rFonts w:ascii="Symbol" w:hAnsi="Symbol" w:cs="Symbol"/>
    </w:rPr>
  </w:style>
  <w:style w:type="character" w:customStyle="1" w:styleId="WW8Num48z3">
    <w:name w:val="WW8Num48z3"/>
    <w:qFormat/>
    <w:rPr>
      <w:rFonts w:ascii="Symbol" w:hAnsi="Symbol" w:cs="Symbol"/>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WW8Num50z3">
    <w:name w:val="WW8Num50z3"/>
    <w:qFormat/>
    <w:rPr>
      <w:rFonts w:ascii="Symbol" w:hAnsi="Symbol" w:cs="Symbol"/>
    </w:rPr>
  </w:style>
  <w:style w:type="character" w:customStyle="1" w:styleId="WW8Num51z3">
    <w:name w:val="WW8Num51z3"/>
    <w:qFormat/>
    <w:rPr>
      <w:rFonts w:ascii="Symbol" w:hAnsi="Symbol" w:cs="Symbo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3z3">
    <w:name w:val="WW8Num53z3"/>
    <w:qFormat/>
    <w:rPr>
      <w:rFonts w:ascii="Symbol" w:hAnsi="Symbol" w:cs="Symbol"/>
    </w:rPr>
  </w:style>
  <w:style w:type="character" w:customStyle="1" w:styleId="Carpredefinitoparagrafo6">
    <w:name w:val="Car. predefinito paragrafo6"/>
    <w:qFormat/>
  </w:style>
  <w:style w:type="character" w:customStyle="1" w:styleId="WW8Num10z4">
    <w:name w:val="WW8Num10z4"/>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7z1">
    <w:name w:val="WW8Num37z1"/>
    <w:qFormat/>
    <w:rPr>
      <w:rFonts w:ascii="Courier New" w:hAnsi="Courier New" w:cs="Courier New"/>
    </w:rPr>
  </w:style>
  <w:style w:type="character" w:customStyle="1" w:styleId="WW8Num43z1">
    <w:name w:val="WW8Num43z1"/>
    <w:qFormat/>
    <w:rPr>
      <w:rFonts w:ascii="Courier New" w:hAnsi="Courier New" w:cs="Courier New"/>
    </w:rPr>
  </w:style>
  <w:style w:type="character" w:customStyle="1" w:styleId="Carpredefinitoparagrafo5">
    <w:name w:val="Car. predefinito paragrafo5"/>
    <w:qFormat/>
  </w:style>
  <w:style w:type="character" w:customStyle="1" w:styleId="Carpredefinitoparagrafo4">
    <w:name w:val="Car. predefinito paragrafo4"/>
    <w:qFormat/>
  </w:style>
  <w:style w:type="character" w:customStyle="1" w:styleId="Carpredefinitoparagrafo3">
    <w:name w:val="Car. predefinito paragrafo3"/>
    <w:qFormat/>
  </w:style>
  <w:style w:type="character" w:customStyle="1" w:styleId="Carpredefinitoparagrafo2">
    <w:name w:val="Car. predefinito paragrafo2"/>
    <w:qFormat/>
  </w:style>
  <w:style w:type="character" w:customStyle="1" w:styleId="CollegamentoInternet">
    <w:name w:val="Collegamento Internet"/>
    <w:rPr>
      <w:color w:val="0000FF"/>
      <w:u w:val="single"/>
    </w:rPr>
  </w:style>
  <w:style w:type="character" w:styleId="Numeropagina">
    <w:name w:val="page number"/>
    <w:basedOn w:val="Carpredefinitoparagrafo2"/>
    <w:qFormat/>
  </w:style>
  <w:style w:type="character" w:customStyle="1" w:styleId="WW8Num11z0">
    <w:name w:val="WW8Num11z0"/>
    <w:qFormat/>
    <w:rPr>
      <w:sz w:val="24"/>
      <w:szCs w:val="24"/>
    </w:rPr>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Carpredefinitoparagrafo1">
    <w:name w:val="Car. predefinito paragrafo1"/>
    <w:qFormat/>
  </w:style>
  <w:style w:type="character" w:styleId="Enfasigrassetto">
    <w:name w:val="Strong"/>
    <w:qFormat/>
    <w:rPr>
      <w:b/>
      <w:bCs/>
    </w:rPr>
  </w:style>
  <w:style w:type="character" w:customStyle="1" w:styleId="Enfasi">
    <w:name w:val="Enfasi"/>
    <w:qFormat/>
    <w:rPr>
      <w:i/>
      <w:iCs/>
    </w:rPr>
  </w:style>
  <w:style w:type="character" w:customStyle="1" w:styleId="Punti">
    <w:name w:val="Punti"/>
    <w:qFormat/>
    <w:rPr>
      <w:rFonts w:ascii="OpenSymbol" w:eastAsia="OpenSymbol" w:hAnsi="OpenSymbol" w:cs="OpenSymbol"/>
    </w:rPr>
  </w:style>
  <w:style w:type="character" w:customStyle="1" w:styleId="Caratteredinumerazione">
    <w:name w:val="Carattere di numerazione"/>
    <w:qFormat/>
  </w:style>
  <w:style w:type="character" w:customStyle="1" w:styleId="Caratteredellanota">
    <w:name w:val="Carattere della nota"/>
    <w:qFormat/>
  </w:style>
  <w:style w:type="character" w:customStyle="1" w:styleId="Rimandonotaapidipagina1">
    <w:name w:val="Rimando nota a piè di pagina1"/>
    <w:qFormat/>
    <w:rPr>
      <w:vertAlign w:val="superscript"/>
    </w:rPr>
  </w:style>
  <w:style w:type="character" w:customStyle="1" w:styleId="Caratterenotaapidipagina">
    <w:name w:val="Carattere nota a piè di pagina"/>
    <w:qFormat/>
    <w:rPr>
      <w:vertAlign w:val="superscript"/>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customStyle="1" w:styleId="PidipaginaCarattere">
    <w:name w:val="Piè di pagina Carattere"/>
    <w:link w:val="Pidipagina"/>
    <w:qFormat/>
    <w:rsid w:val="001A6036"/>
    <w:rPr>
      <w:kern w:val="2"/>
      <w:lang w:eastAsia="zh-CN"/>
    </w:rPr>
  </w:style>
  <w:style w:type="character" w:customStyle="1" w:styleId="IntestazioneCarattere">
    <w:name w:val="Intestazione Carattere"/>
    <w:link w:val="Intestazione"/>
    <w:uiPriority w:val="99"/>
    <w:qFormat/>
    <w:rsid w:val="00F53871"/>
    <w:rPr>
      <w:rFonts w:ascii="Arial" w:eastAsia="Microsoft YaHei" w:hAnsi="Arial" w:cs="Mangal"/>
      <w:kern w:val="2"/>
      <w:sz w:val="28"/>
      <w:szCs w:val="28"/>
      <w:lang w:eastAsia="zh-CN"/>
    </w:rPr>
  </w:style>
  <w:style w:type="character" w:customStyle="1" w:styleId="TitoloCarattere">
    <w:name w:val="Titolo Carattere"/>
    <w:link w:val="Titolo"/>
    <w:qFormat/>
    <w:rsid w:val="00F53871"/>
    <w:rPr>
      <w:b/>
      <w:spacing w:val="60"/>
      <w:sz w:val="26"/>
    </w:rPr>
  </w:style>
  <w:style w:type="character" w:customStyle="1" w:styleId="DeltaViewInsertion">
    <w:name w:val="DeltaView Insertion"/>
    <w:qFormat/>
    <w:rsid w:val="00A03E39"/>
    <w:rPr>
      <w:b/>
      <w:i/>
      <w:spacing w:val="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qFormat/>
    <w:rsid w:val="00A91B2A"/>
    <w:rPr>
      <w:vertAlign w:val="superscript"/>
    </w:rPr>
  </w:style>
  <w:style w:type="character" w:customStyle="1" w:styleId="NormalBoldChar">
    <w:name w:val="NormalBold Char"/>
    <w:qFormat/>
    <w:rsid w:val="007D7B23"/>
    <w:rPr>
      <w:rFonts w:ascii="Times New Roman" w:eastAsia="Times New Roman" w:hAnsi="Times New Roman" w:cs="Times New Roman"/>
      <w:b/>
      <w:sz w:val="24"/>
      <w:lang w:eastAsia="it-IT" w:bidi="it-IT"/>
    </w:rPr>
  </w:style>
  <w:style w:type="character" w:customStyle="1" w:styleId="Titolo7Carattere">
    <w:name w:val="Titolo 7 Carattere"/>
    <w:basedOn w:val="Carpredefinitoparagrafo"/>
    <w:link w:val="Titolo7"/>
    <w:qFormat/>
    <w:rsid w:val="00EA4005"/>
    <w:rPr>
      <w:b/>
      <w:kern w:val="2"/>
      <w:sz w:val="24"/>
      <w:lang w:eastAsia="ar-SA"/>
    </w:rPr>
  </w:style>
  <w:style w:type="character" w:customStyle="1" w:styleId="WW8Num3z1">
    <w:name w:val="WW8Num3z1"/>
    <w:qFormat/>
    <w:rsid w:val="00EA4005"/>
    <w:rPr>
      <w:rFonts w:ascii="Courier New" w:hAnsi="Courier New" w:cs="Courier New"/>
      <w:sz w:val="20"/>
    </w:rPr>
  </w:style>
  <w:style w:type="character" w:customStyle="1" w:styleId="WW8Num12z0">
    <w:name w:val="WW8Num12z0"/>
    <w:qFormat/>
    <w:rsid w:val="00EA4005"/>
    <w:rPr>
      <w:rFonts w:ascii="Times New Roman" w:hAnsi="Times New Roman" w:cs="Times New Roman"/>
    </w:rPr>
  </w:style>
  <w:style w:type="character" w:customStyle="1" w:styleId="WW8Num16z2">
    <w:name w:val="WW8Num16z2"/>
    <w:qFormat/>
    <w:rsid w:val="00EA4005"/>
  </w:style>
  <w:style w:type="character" w:customStyle="1" w:styleId="WW8Num16z3">
    <w:name w:val="WW8Num16z3"/>
    <w:qFormat/>
    <w:rsid w:val="00EA4005"/>
  </w:style>
  <w:style w:type="character" w:customStyle="1" w:styleId="WW8Num16z4">
    <w:name w:val="WW8Num16z4"/>
    <w:qFormat/>
    <w:rsid w:val="00EA4005"/>
  </w:style>
  <w:style w:type="character" w:customStyle="1" w:styleId="WW8Num16z5">
    <w:name w:val="WW8Num16z5"/>
    <w:qFormat/>
    <w:rsid w:val="00EA4005"/>
  </w:style>
  <w:style w:type="character" w:customStyle="1" w:styleId="WW8Num16z6">
    <w:name w:val="WW8Num16z6"/>
    <w:qFormat/>
    <w:rsid w:val="00EA4005"/>
  </w:style>
  <w:style w:type="character" w:customStyle="1" w:styleId="WW8Num16z7">
    <w:name w:val="WW8Num16z7"/>
    <w:qFormat/>
    <w:rsid w:val="00EA4005"/>
  </w:style>
  <w:style w:type="character" w:customStyle="1" w:styleId="WW8Num16z8">
    <w:name w:val="WW8Num16z8"/>
    <w:qFormat/>
    <w:rsid w:val="00EA4005"/>
  </w:style>
  <w:style w:type="character" w:customStyle="1" w:styleId="WW8Num21z2">
    <w:name w:val="WW8Num21z2"/>
    <w:qFormat/>
    <w:rsid w:val="00EA4005"/>
  </w:style>
  <w:style w:type="character" w:customStyle="1" w:styleId="WW8Num21z3">
    <w:name w:val="WW8Num21z3"/>
    <w:qFormat/>
    <w:rsid w:val="00EA4005"/>
  </w:style>
  <w:style w:type="character" w:customStyle="1" w:styleId="WW8Num21z4">
    <w:name w:val="WW8Num21z4"/>
    <w:qFormat/>
    <w:rsid w:val="00EA4005"/>
  </w:style>
  <w:style w:type="character" w:customStyle="1" w:styleId="WW8Num21z5">
    <w:name w:val="WW8Num21z5"/>
    <w:qFormat/>
    <w:rsid w:val="00EA4005"/>
  </w:style>
  <w:style w:type="character" w:customStyle="1" w:styleId="WW8Num21z6">
    <w:name w:val="WW8Num21z6"/>
    <w:qFormat/>
    <w:rsid w:val="00EA4005"/>
  </w:style>
  <w:style w:type="character" w:customStyle="1" w:styleId="WW8Num21z7">
    <w:name w:val="WW8Num21z7"/>
    <w:qFormat/>
    <w:rsid w:val="00EA4005"/>
  </w:style>
  <w:style w:type="character" w:customStyle="1" w:styleId="WW8Num21z8">
    <w:name w:val="WW8Num21z8"/>
    <w:qFormat/>
    <w:rsid w:val="00EA4005"/>
  </w:style>
  <w:style w:type="character" w:customStyle="1" w:styleId="WW8NumSt2z0">
    <w:name w:val="WW8NumSt2z0"/>
    <w:qFormat/>
    <w:rsid w:val="00EA4005"/>
    <w:rPr>
      <w:rFonts w:ascii="Wingdings" w:hAnsi="Wingdings" w:cs="Wingdings"/>
    </w:rPr>
  </w:style>
  <w:style w:type="character" w:customStyle="1" w:styleId="WW8NumSt3z0">
    <w:name w:val="WW8NumSt3z0"/>
    <w:qFormat/>
    <w:rsid w:val="00EA4005"/>
    <w:rPr>
      <w:rFonts w:ascii="Wingdings" w:hAnsi="Wingdings" w:cs="Wingdings"/>
    </w:rPr>
  </w:style>
  <w:style w:type="character" w:customStyle="1" w:styleId="WW8NumSt4z0">
    <w:name w:val="WW8NumSt4z0"/>
    <w:qFormat/>
    <w:rsid w:val="00EA4005"/>
    <w:rPr>
      <w:rFonts w:ascii="Symbol" w:hAnsi="Symbol" w:cs="Symbol"/>
      <w:sz w:val="22"/>
    </w:rPr>
  </w:style>
  <w:style w:type="character" w:customStyle="1" w:styleId="WW8NumSt5z0">
    <w:name w:val="WW8NumSt5z0"/>
    <w:qFormat/>
    <w:rsid w:val="00EA4005"/>
    <w:rPr>
      <w:rFonts w:ascii="Symbol" w:hAnsi="Symbol" w:cs="Symbol"/>
    </w:rPr>
  </w:style>
  <w:style w:type="character" w:customStyle="1" w:styleId="WW8NumSt6z0">
    <w:name w:val="WW8NumSt6z0"/>
    <w:qFormat/>
    <w:rsid w:val="00EA4005"/>
    <w:rPr>
      <w:rFonts w:ascii="Symbol" w:hAnsi="Symbol" w:cs="Symbol"/>
    </w:rPr>
  </w:style>
  <w:style w:type="character" w:customStyle="1" w:styleId="WW8NumSt7z0">
    <w:name w:val="WW8NumSt7z0"/>
    <w:qFormat/>
    <w:rsid w:val="00EA4005"/>
    <w:rPr>
      <w:rFonts w:ascii="Symbol" w:hAnsi="Symbol" w:cs="Symbol"/>
      <w:color w:val="000000"/>
    </w:rPr>
  </w:style>
  <w:style w:type="character" w:customStyle="1" w:styleId="WW8NumSt8z0">
    <w:name w:val="WW8NumSt8z0"/>
    <w:qFormat/>
    <w:rsid w:val="00EA4005"/>
    <w:rPr>
      <w:rFonts w:ascii="Symbol" w:hAnsi="Symbol" w:cs="Symbol"/>
    </w:rPr>
  </w:style>
  <w:style w:type="character" w:customStyle="1" w:styleId="WW8NumSt9z0">
    <w:name w:val="WW8NumSt9z0"/>
    <w:qFormat/>
    <w:rsid w:val="00EA4005"/>
    <w:rPr>
      <w:rFonts w:ascii="Symbol" w:hAnsi="Symbol" w:cs="Symbol"/>
      <w:sz w:val="22"/>
    </w:rPr>
  </w:style>
  <w:style w:type="character" w:customStyle="1" w:styleId="WW8NumSt10z0">
    <w:name w:val="WW8NumSt10z0"/>
    <w:qFormat/>
    <w:rsid w:val="00EA4005"/>
    <w:rPr>
      <w:rFonts w:ascii="Symbol" w:hAnsi="Symbol" w:cs="Symbol"/>
      <w:sz w:val="22"/>
    </w:rPr>
  </w:style>
  <w:style w:type="character" w:customStyle="1" w:styleId="WW8NumSt11z0">
    <w:name w:val="WW8NumSt11z0"/>
    <w:qFormat/>
    <w:rsid w:val="00EA4005"/>
    <w:rPr>
      <w:rFonts w:ascii="Symbol" w:hAnsi="Symbol" w:cs="Symbol"/>
    </w:rPr>
  </w:style>
  <w:style w:type="character" w:customStyle="1" w:styleId="WW8NumSt12z0">
    <w:name w:val="WW8NumSt12z0"/>
    <w:qFormat/>
    <w:rsid w:val="00EA4005"/>
    <w:rPr>
      <w:rFonts w:ascii="Symbol" w:hAnsi="Symbol" w:cs="Symbol"/>
      <w:sz w:val="22"/>
    </w:rPr>
  </w:style>
  <w:style w:type="character" w:customStyle="1" w:styleId="WW8NumSt13z0">
    <w:name w:val="WW8NumSt13z0"/>
    <w:qFormat/>
    <w:rsid w:val="00EA4005"/>
    <w:rPr>
      <w:rFonts w:ascii="Symbol" w:hAnsi="Symbol" w:cs="Symbol"/>
    </w:rPr>
  </w:style>
  <w:style w:type="character" w:customStyle="1" w:styleId="WW8NumSt14z0">
    <w:name w:val="WW8NumSt14z0"/>
    <w:qFormat/>
    <w:rsid w:val="00EA4005"/>
    <w:rPr>
      <w:rFonts w:ascii="Symbol" w:hAnsi="Symbol" w:cs="Symbol"/>
      <w:sz w:val="22"/>
    </w:rPr>
  </w:style>
  <w:style w:type="character" w:customStyle="1" w:styleId="WW8NumSt15z0">
    <w:name w:val="WW8NumSt15z0"/>
    <w:qFormat/>
    <w:rsid w:val="00EA4005"/>
    <w:rPr>
      <w:rFonts w:ascii="Symbol" w:hAnsi="Symbol" w:cs="Symbol"/>
      <w:sz w:val="22"/>
    </w:rPr>
  </w:style>
  <w:style w:type="character" w:customStyle="1" w:styleId="WW8NumSt16z0">
    <w:name w:val="WW8NumSt16z0"/>
    <w:qFormat/>
    <w:rsid w:val="00EA4005"/>
    <w:rPr>
      <w:rFonts w:ascii="Symbol" w:hAnsi="Symbol" w:cs="Symbol"/>
    </w:rPr>
  </w:style>
  <w:style w:type="character" w:customStyle="1" w:styleId="WW8NumSt22z0">
    <w:name w:val="WW8NumSt22z0"/>
    <w:qFormat/>
    <w:rsid w:val="00EA4005"/>
    <w:rPr>
      <w:rFonts w:ascii="Wingdings" w:hAnsi="Wingdings" w:cs="Wingdings"/>
      <w:sz w:val="22"/>
    </w:rPr>
  </w:style>
  <w:style w:type="character" w:customStyle="1" w:styleId="WW8NumSt23z0">
    <w:name w:val="WW8NumSt23z0"/>
    <w:qFormat/>
    <w:rsid w:val="00EA4005"/>
    <w:rPr>
      <w:rFonts w:ascii="Symbol" w:hAnsi="Symbol" w:cs="Symbol"/>
      <w:sz w:val="22"/>
    </w:rPr>
  </w:style>
  <w:style w:type="character" w:customStyle="1" w:styleId="WW8NumSt24z0">
    <w:name w:val="WW8NumSt24z0"/>
    <w:qFormat/>
    <w:rsid w:val="00EA4005"/>
    <w:rPr>
      <w:rFonts w:ascii="Symbol" w:hAnsi="Symbol" w:cs="Symbol"/>
      <w:sz w:val="22"/>
    </w:rPr>
  </w:style>
  <w:style w:type="character" w:customStyle="1" w:styleId="WW8NumSt25z0">
    <w:name w:val="WW8NumSt25z0"/>
    <w:qFormat/>
    <w:rsid w:val="00EA4005"/>
    <w:rPr>
      <w:rFonts w:ascii="Symbol" w:hAnsi="Symbol" w:cs="Symbol"/>
    </w:rPr>
  </w:style>
  <w:style w:type="character" w:customStyle="1" w:styleId="WW8NumSt29z0">
    <w:name w:val="WW8NumSt29z0"/>
    <w:qFormat/>
    <w:rsid w:val="00EA4005"/>
    <w:rPr>
      <w:rFonts w:ascii="Symbol" w:hAnsi="Symbol" w:cs="Symbol"/>
    </w:rPr>
  </w:style>
  <w:style w:type="character" w:customStyle="1" w:styleId="WW8NumSt30z0">
    <w:name w:val="WW8NumSt30z0"/>
    <w:qFormat/>
    <w:rsid w:val="00EA4005"/>
    <w:rPr>
      <w:rFonts w:ascii="Symbol" w:hAnsi="Symbol" w:cs="Symbol"/>
    </w:rPr>
  </w:style>
  <w:style w:type="character" w:customStyle="1" w:styleId="WW8NumSt31z0">
    <w:name w:val="WW8NumSt31z0"/>
    <w:qFormat/>
    <w:rsid w:val="00EA4005"/>
    <w:rPr>
      <w:rFonts w:ascii="Symbol" w:hAnsi="Symbol" w:cs="Symbol"/>
    </w:rPr>
  </w:style>
  <w:style w:type="character" w:customStyle="1" w:styleId="WW8NumSt33z0">
    <w:name w:val="WW8NumSt33z0"/>
    <w:qFormat/>
    <w:rsid w:val="00EA4005"/>
    <w:rPr>
      <w:rFonts w:ascii="Symbol" w:hAnsi="Symbol" w:cs="Symbol"/>
    </w:rPr>
  </w:style>
  <w:style w:type="character" w:customStyle="1" w:styleId="WW8NumSt34z0">
    <w:name w:val="WW8NumSt34z0"/>
    <w:qFormat/>
    <w:rsid w:val="00EA4005"/>
    <w:rPr>
      <w:rFonts w:ascii="Symbol" w:hAnsi="Symbol" w:cs="Symbol"/>
      <w:sz w:val="22"/>
    </w:rPr>
  </w:style>
  <w:style w:type="character" w:customStyle="1" w:styleId="WW8NumSt36z0">
    <w:name w:val="WW8NumSt36z0"/>
    <w:qFormat/>
    <w:rsid w:val="00EA4005"/>
    <w:rPr>
      <w:rFonts w:ascii="Wingdings" w:hAnsi="Wingdings" w:cs="Wingdings"/>
    </w:rPr>
  </w:style>
  <w:style w:type="character" w:customStyle="1" w:styleId="WW8NumSt37z0">
    <w:name w:val="WW8NumSt37z0"/>
    <w:qFormat/>
    <w:rsid w:val="00EA4005"/>
    <w:rPr>
      <w:rFonts w:ascii="Wingdings" w:hAnsi="Wingdings" w:cs="Wingdings"/>
    </w:rPr>
  </w:style>
  <w:style w:type="character" w:customStyle="1" w:styleId="WW8NumSt38z0">
    <w:name w:val="WW8NumSt38z0"/>
    <w:qFormat/>
    <w:rsid w:val="00EA4005"/>
    <w:rPr>
      <w:rFonts w:ascii="Symbol" w:hAnsi="Symbol" w:cs="Symbol"/>
    </w:rPr>
  </w:style>
  <w:style w:type="character" w:customStyle="1" w:styleId="WW8NumSt39z0">
    <w:name w:val="WW8NumSt39z0"/>
    <w:qFormat/>
    <w:rsid w:val="00EA4005"/>
    <w:rPr>
      <w:rFonts w:ascii="Symbol" w:hAnsi="Symbol" w:cs="Symbol"/>
    </w:rPr>
  </w:style>
  <w:style w:type="character" w:customStyle="1" w:styleId="WW8NumSt40z0">
    <w:name w:val="WW8NumSt40z0"/>
    <w:qFormat/>
    <w:rsid w:val="00EA4005"/>
    <w:rPr>
      <w:rFonts w:ascii="Symbol" w:hAnsi="Symbol" w:cs="Symbol"/>
    </w:rPr>
  </w:style>
  <w:style w:type="character" w:customStyle="1" w:styleId="WW8NumSt41z0">
    <w:name w:val="WW8NumSt41z0"/>
    <w:qFormat/>
    <w:rsid w:val="00EA4005"/>
    <w:rPr>
      <w:rFonts w:ascii="Symbol" w:hAnsi="Symbol" w:cs="Symbol"/>
    </w:rPr>
  </w:style>
  <w:style w:type="character" w:customStyle="1" w:styleId="WW8NumSt42z0">
    <w:name w:val="WW8NumSt42z0"/>
    <w:qFormat/>
    <w:rsid w:val="00EA4005"/>
    <w:rPr>
      <w:rFonts w:ascii="Wingdings" w:hAnsi="Wingdings" w:cs="Wingdings"/>
    </w:rPr>
  </w:style>
  <w:style w:type="character" w:customStyle="1" w:styleId="WW8NumSt43z0">
    <w:name w:val="WW8NumSt43z0"/>
    <w:qFormat/>
    <w:rsid w:val="00EA4005"/>
    <w:rPr>
      <w:rFonts w:ascii="Wingdings" w:hAnsi="Wingdings" w:cs="Wingdings"/>
    </w:rPr>
  </w:style>
  <w:style w:type="character" w:customStyle="1" w:styleId="WW8NumSt44z0">
    <w:name w:val="WW8NumSt44z0"/>
    <w:qFormat/>
    <w:rsid w:val="00EA4005"/>
    <w:rPr>
      <w:rFonts w:ascii="Wingdings" w:hAnsi="Wingdings" w:cs="Wingdings"/>
    </w:rPr>
  </w:style>
  <w:style w:type="character" w:customStyle="1" w:styleId="WW8NumSt45z0">
    <w:name w:val="WW8NumSt45z0"/>
    <w:qFormat/>
    <w:rsid w:val="00EA4005"/>
    <w:rPr>
      <w:rFonts w:ascii="Wingdings" w:hAnsi="Wingdings" w:cs="Wingdings"/>
    </w:rPr>
  </w:style>
  <w:style w:type="character" w:customStyle="1" w:styleId="WW8NumSt46z0">
    <w:name w:val="WW8NumSt46z0"/>
    <w:qFormat/>
    <w:rsid w:val="00EA4005"/>
    <w:rPr>
      <w:rFonts w:ascii="Wingdings" w:hAnsi="Wingdings" w:cs="Wingdings"/>
    </w:rPr>
  </w:style>
  <w:style w:type="character" w:customStyle="1" w:styleId="WW8NumSt47z0">
    <w:name w:val="WW8NumSt47z0"/>
    <w:qFormat/>
    <w:rsid w:val="00EA4005"/>
    <w:rPr>
      <w:rFonts w:ascii="Wingdings" w:hAnsi="Wingdings" w:cs="Wingdings"/>
    </w:rPr>
  </w:style>
  <w:style w:type="character" w:customStyle="1" w:styleId="WW8Num4z2">
    <w:name w:val="WW8Num4z2"/>
    <w:qFormat/>
    <w:rsid w:val="00EA4005"/>
    <w:rPr>
      <w:rFonts w:ascii="Wingdings" w:hAnsi="Wingdings" w:cs="Wingdings"/>
      <w:sz w:val="20"/>
    </w:rPr>
  </w:style>
  <w:style w:type="character" w:customStyle="1" w:styleId="WW8Num4z3">
    <w:name w:val="WW8Num4z3"/>
    <w:qFormat/>
    <w:rsid w:val="00EA4005"/>
  </w:style>
  <w:style w:type="character" w:customStyle="1" w:styleId="WW8Num4z4">
    <w:name w:val="WW8Num4z4"/>
    <w:qFormat/>
    <w:rsid w:val="00EA4005"/>
  </w:style>
  <w:style w:type="character" w:customStyle="1" w:styleId="WW8Num4z5">
    <w:name w:val="WW8Num4z5"/>
    <w:qFormat/>
    <w:rsid w:val="00EA4005"/>
  </w:style>
  <w:style w:type="character" w:customStyle="1" w:styleId="WW8Num4z6">
    <w:name w:val="WW8Num4z6"/>
    <w:qFormat/>
    <w:rsid w:val="00EA4005"/>
  </w:style>
  <w:style w:type="character" w:customStyle="1" w:styleId="WW8Num4z7">
    <w:name w:val="WW8Num4z7"/>
    <w:qFormat/>
    <w:rsid w:val="00EA4005"/>
  </w:style>
  <w:style w:type="character" w:customStyle="1" w:styleId="WW8Num4z8">
    <w:name w:val="WW8Num4z8"/>
    <w:qFormat/>
    <w:rsid w:val="00EA4005"/>
  </w:style>
  <w:style w:type="character" w:customStyle="1" w:styleId="WW-Carpredefinitoparagrafo">
    <w:name w:val="WW-Car. predefinito paragrafo"/>
    <w:qFormat/>
    <w:rsid w:val="00EA4005"/>
  </w:style>
  <w:style w:type="character" w:customStyle="1" w:styleId="WW8Num3z2">
    <w:name w:val="WW8Num3z2"/>
    <w:qFormat/>
    <w:rsid w:val="00EA4005"/>
    <w:rPr>
      <w:rFonts w:ascii="Wingdings" w:hAnsi="Wingdings" w:cs="Wingdings"/>
      <w:sz w:val="20"/>
    </w:rPr>
  </w:style>
  <w:style w:type="character" w:customStyle="1" w:styleId="WW8Num6z2">
    <w:name w:val="WW8Num6z2"/>
    <w:qFormat/>
    <w:rsid w:val="00EA4005"/>
    <w:rPr>
      <w:rFonts w:ascii="Wingdings" w:hAnsi="Wingdings" w:cs="Wingdings"/>
      <w:sz w:val="20"/>
    </w:rPr>
  </w:style>
  <w:style w:type="character" w:customStyle="1" w:styleId="WW8Num12z2">
    <w:name w:val="WW8Num12z2"/>
    <w:qFormat/>
    <w:rsid w:val="00EA4005"/>
    <w:rPr>
      <w:rFonts w:ascii="Wingdings" w:hAnsi="Wingdings" w:cs="Wingdings"/>
    </w:rPr>
  </w:style>
  <w:style w:type="character" w:customStyle="1" w:styleId="WW8Num20z2">
    <w:name w:val="WW8Num20z2"/>
    <w:qFormat/>
    <w:rsid w:val="00EA4005"/>
    <w:rPr>
      <w:rFonts w:ascii="Wingdings" w:hAnsi="Wingdings" w:cs="Wingdings"/>
    </w:rPr>
  </w:style>
  <w:style w:type="character" w:customStyle="1" w:styleId="WW8Num20z3">
    <w:name w:val="WW8Num20z3"/>
    <w:qFormat/>
    <w:rsid w:val="00EA4005"/>
    <w:rPr>
      <w:rFonts w:ascii="Symbol" w:hAnsi="Symbol" w:cs="Symbol"/>
    </w:rPr>
  </w:style>
  <w:style w:type="character" w:styleId="Collegamentovisitato">
    <w:name w:val="FollowedHyperlink"/>
    <w:basedOn w:val="WW-Carpredefinitoparagrafo"/>
    <w:qFormat/>
    <w:rsid w:val="00EA4005"/>
    <w:rPr>
      <w:color w:val="800080"/>
      <w:u w:val="single"/>
    </w:rPr>
  </w:style>
  <w:style w:type="character" w:customStyle="1" w:styleId="WW8Num11z1">
    <w:name w:val="WW8Num11z1"/>
    <w:qFormat/>
    <w:rsid w:val="00EA4005"/>
    <w:rPr>
      <w:rFonts w:ascii="Wingdings" w:hAnsi="Wingdings" w:cs="Wingdings"/>
      <w:bCs w:val="0"/>
    </w:rPr>
  </w:style>
  <w:style w:type="character" w:customStyle="1" w:styleId="WW8Num11z3">
    <w:name w:val="WW8Num11z3"/>
    <w:qFormat/>
    <w:rsid w:val="00EA4005"/>
  </w:style>
  <w:style w:type="character" w:customStyle="1" w:styleId="WW8Num11z5">
    <w:name w:val="WW8Num11z5"/>
    <w:qFormat/>
    <w:rsid w:val="00EA4005"/>
  </w:style>
  <w:style w:type="character" w:customStyle="1" w:styleId="WW8Num11z6">
    <w:name w:val="WW8Num11z6"/>
    <w:qFormat/>
    <w:rsid w:val="00EA4005"/>
  </w:style>
  <w:style w:type="character" w:customStyle="1" w:styleId="WW8Num11z7">
    <w:name w:val="WW8Num11z7"/>
    <w:qFormat/>
    <w:rsid w:val="00EA4005"/>
  </w:style>
  <w:style w:type="character" w:customStyle="1" w:styleId="WW8Num11z8">
    <w:name w:val="WW8Num11z8"/>
    <w:qFormat/>
    <w:rsid w:val="00EA4005"/>
  </w:style>
  <w:style w:type="character" w:customStyle="1" w:styleId="WW8Num13z3">
    <w:name w:val="WW8Num13z3"/>
    <w:qFormat/>
    <w:rsid w:val="00EA4005"/>
  </w:style>
  <w:style w:type="character" w:customStyle="1" w:styleId="WW8Num13z4">
    <w:name w:val="WW8Num13z4"/>
    <w:qFormat/>
    <w:rsid w:val="00EA4005"/>
  </w:style>
  <w:style w:type="character" w:customStyle="1" w:styleId="WW8Num13z5">
    <w:name w:val="WW8Num13z5"/>
    <w:qFormat/>
    <w:rsid w:val="00EA4005"/>
  </w:style>
  <w:style w:type="character" w:customStyle="1" w:styleId="WW8Num13z6">
    <w:name w:val="WW8Num13z6"/>
    <w:qFormat/>
    <w:rsid w:val="00EA4005"/>
  </w:style>
  <w:style w:type="character" w:customStyle="1" w:styleId="WW8Num13z7">
    <w:name w:val="WW8Num13z7"/>
    <w:qFormat/>
    <w:rsid w:val="00EA4005"/>
  </w:style>
  <w:style w:type="character" w:customStyle="1" w:styleId="WW8Num13z8">
    <w:name w:val="WW8Num13z8"/>
    <w:qFormat/>
    <w:rsid w:val="00EA4005"/>
  </w:style>
  <w:style w:type="character" w:customStyle="1" w:styleId="WW8Num6z3">
    <w:name w:val="WW8Num6z3"/>
    <w:qFormat/>
    <w:rsid w:val="00EA4005"/>
  </w:style>
  <w:style w:type="character" w:customStyle="1" w:styleId="WW8Num6z4">
    <w:name w:val="WW8Num6z4"/>
    <w:qFormat/>
    <w:rsid w:val="00EA4005"/>
  </w:style>
  <w:style w:type="character" w:customStyle="1" w:styleId="WW8Num6z5">
    <w:name w:val="WW8Num6z5"/>
    <w:qFormat/>
    <w:rsid w:val="00EA4005"/>
  </w:style>
  <w:style w:type="character" w:customStyle="1" w:styleId="WW8Num6z6">
    <w:name w:val="WW8Num6z6"/>
    <w:qFormat/>
    <w:rsid w:val="00EA4005"/>
  </w:style>
  <w:style w:type="character" w:customStyle="1" w:styleId="WW8Num6z7">
    <w:name w:val="WW8Num6z7"/>
    <w:qFormat/>
    <w:rsid w:val="00EA4005"/>
  </w:style>
  <w:style w:type="character" w:customStyle="1" w:styleId="WW8Num6z8">
    <w:name w:val="WW8Num6z8"/>
    <w:qFormat/>
    <w:rsid w:val="00EA4005"/>
  </w:style>
  <w:style w:type="character" w:customStyle="1" w:styleId="WW8Num36z3">
    <w:name w:val="WW8Num36z3"/>
    <w:qFormat/>
    <w:rsid w:val="00EA4005"/>
  </w:style>
  <w:style w:type="character" w:customStyle="1" w:styleId="WW8Num36z4">
    <w:name w:val="WW8Num36z4"/>
    <w:qFormat/>
    <w:rsid w:val="00EA4005"/>
  </w:style>
  <w:style w:type="character" w:customStyle="1" w:styleId="WW8Num36z5">
    <w:name w:val="WW8Num36z5"/>
    <w:qFormat/>
    <w:rsid w:val="00EA4005"/>
  </w:style>
  <w:style w:type="character" w:customStyle="1" w:styleId="WW8Num36z6">
    <w:name w:val="WW8Num36z6"/>
    <w:qFormat/>
    <w:rsid w:val="00EA4005"/>
  </w:style>
  <w:style w:type="character" w:customStyle="1" w:styleId="WW8Num36z7">
    <w:name w:val="WW8Num36z7"/>
    <w:qFormat/>
    <w:rsid w:val="00EA4005"/>
  </w:style>
  <w:style w:type="character" w:customStyle="1" w:styleId="WW8Num36z8">
    <w:name w:val="WW8Num36z8"/>
    <w:qFormat/>
    <w:rsid w:val="00EA4005"/>
  </w:style>
  <w:style w:type="character" w:customStyle="1" w:styleId="CorpotestoCarattere">
    <w:name w:val="Corpo testo Carattere"/>
    <w:basedOn w:val="Carpredefinitoparagrafo"/>
    <w:link w:val="Corpotesto"/>
    <w:qFormat/>
    <w:rsid w:val="00EA4005"/>
    <w:rPr>
      <w:kern w:val="2"/>
      <w:sz w:val="24"/>
      <w:lang w:eastAsia="ar-SA"/>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sz w:val="22"/>
    </w:rPr>
  </w:style>
  <w:style w:type="character" w:customStyle="1" w:styleId="ListLabel11">
    <w:name w:val="ListLabel 11"/>
    <w:qFormat/>
    <w:rPr>
      <w:rFonts w:ascii="Arial" w:hAnsi="Arial" w:cs="Arial"/>
    </w:rPr>
  </w:style>
  <w:style w:type="character" w:customStyle="1" w:styleId="ListLabel12">
    <w:name w:val="ListLabel 12"/>
    <w:qFormat/>
    <w:rPr>
      <w:rFonts w:ascii="Arial" w:hAnsi="Arial" w:cs="Arial"/>
      <w:color w:val="000000"/>
      <w:sz w:val="20"/>
      <w:szCs w:val="20"/>
    </w:rPr>
  </w:style>
  <w:style w:type="character" w:customStyle="1" w:styleId="ListLabel13">
    <w:name w:val="ListLabel 13"/>
    <w:qFormat/>
    <w:rPr>
      <w:rFonts w:cs="Arial"/>
      <w:color w:val="000000"/>
      <w:sz w:val="20"/>
      <w:szCs w:val="20"/>
    </w:rPr>
  </w:style>
  <w:style w:type="character" w:customStyle="1" w:styleId="ListLabel14">
    <w:name w:val="ListLabel 14"/>
    <w:qFormat/>
    <w:rPr>
      <w:rFonts w:cs="Symbol"/>
      <w:sz w:val="15"/>
    </w:rPr>
  </w:style>
  <w:style w:type="character" w:customStyle="1" w:styleId="ListLabel15">
    <w:name w:val="ListLabel 15"/>
    <w:qFormat/>
    <w:rPr>
      <w:rFonts w:ascii="Arial" w:hAnsi="Arial" w:cs="Arial"/>
      <w:color w:val="000000"/>
      <w:sz w:val="20"/>
      <w:szCs w:val="20"/>
    </w:rPr>
  </w:style>
  <w:style w:type="character" w:customStyle="1" w:styleId="ListLabel16">
    <w:name w:val="ListLabel 16"/>
    <w:qFormat/>
    <w:rPr>
      <w:rFonts w:ascii="Arial" w:hAnsi="Arial" w:cs="Arial"/>
      <w:strike w:val="0"/>
      <w:dstrike w:val="0"/>
      <w:color w:val="000000"/>
      <w:sz w:val="20"/>
      <w:szCs w:val="20"/>
    </w:rPr>
  </w:style>
  <w:style w:type="character" w:customStyle="1" w:styleId="ListLabel17">
    <w:name w:val="ListLabel 17"/>
    <w:qFormat/>
    <w:rPr>
      <w:rFonts w:ascii="Arial" w:eastAsia="Times New Roman" w:hAnsi="Arial" w:cs="Times New Roman"/>
      <w:sz w:val="40"/>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Arial" w:eastAsia="Times New Roman" w:hAnsi="Arial" w:cs="Arial"/>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paragraph" w:styleId="Titolo">
    <w:name w:val="Title"/>
    <w:basedOn w:val="Normale"/>
    <w:next w:val="Corpotesto"/>
    <w:link w:val="TitoloCarattere"/>
    <w:qFormat/>
    <w:rsid w:val="00F53871"/>
    <w:pPr>
      <w:suppressAutoHyphens w:val="0"/>
      <w:jc w:val="center"/>
    </w:pPr>
    <w:rPr>
      <w:b/>
      <w:spacing w:val="60"/>
      <w:kern w:val="0"/>
      <w:sz w:val="26"/>
      <w:lang w:eastAsia="it-IT"/>
    </w:rPr>
  </w:style>
  <w:style w:type="paragraph" w:styleId="Corpotesto">
    <w:name w:val="Body Text"/>
    <w:basedOn w:val="Normale"/>
    <w:link w:val="CorpotestoCarattere"/>
    <w:rsid w:val="00EA4005"/>
    <w:pPr>
      <w:widowControl w:val="0"/>
      <w:spacing w:after="120"/>
      <w:textAlignment w:val="baseline"/>
    </w:pPr>
    <w:rPr>
      <w:sz w:val="24"/>
      <w:lang w:eastAsia="ar-SA"/>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Titolo10">
    <w:name w:val="Titolo1"/>
    <w:basedOn w:val="Normale"/>
    <w:next w:val="Sottotitolo"/>
    <w:qFormat/>
    <w:pPr>
      <w:tabs>
        <w:tab w:val="left" w:pos="454"/>
        <w:tab w:val="left" w:pos="709"/>
      </w:tabs>
      <w:jc w:val="center"/>
    </w:pPr>
    <w:rPr>
      <w:b/>
      <w:sz w:val="24"/>
    </w:rPr>
  </w:style>
  <w:style w:type="paragraph" w:styleId="Sottotitolo">
    <w:name w:val="Subtitle"/>
    <w:basedOn w:val="Intestazione6"/>
    <w:qFormat/>
    <w:pPr>
      <w:jc w:val="center"/>
    </w:pPr>
    <w:rPr>
      <w:i/>
      <w:iCs/>
    </w:rPr>
  </w:style>
  <w:style w:type="paragraph" w:styleId="Intestazione">
    <w:name w:val="header"/>
    <w:basedOn w:val="Normale"/>
    <w:link w:val="IntestazioneCarattere"/>
    <w:pPr>
      <w:keepNext/>
      <w:spacing w:before="240" w:after="120"/>
    </w:pPr>
    <w:rPr>
      <w:rFonts w:ascii="Arial" w:eastAsia="Microsoft YaHei" w:hAnsi="Arial" w:cs="Mangal"/>
      <w:sz w:val="28"/>
      <w:szCs w:val="28"/>
    </w:rPr>
  </w:style>
  <w:style w:type="paragraph" w:customStyle="1" w:styleId="Intestazione7">
    <w:name w:val="Intestazione7"/>
    <w:basedOn w:val="Normale"/>
    <w:qFormat/>
    <w:pPr>
      <w:keepNext/>
      <w:spacing w:before="240" w:after="120"/>
    </w:pPr>
    <w:rPr>
      <w:rFonts w:ascii="Arial" w:eastAsia="Microsoft YaHei" w:hAnsi="Arial" w:cs="Mangal"/>
      <w:sz w:val="28"/>
      <w:szCs w:val="28"/>
    </w:rPr>
  </w:style>
  <w:style w:type="paragraph" w:customStyle="1" w:styleId="Didascalia7">
    <w:name w:val="Didascalia7"/>
    <w:basedOn w:val="Normale"/>
    <w:qFormat/>
    <w:pPr>
      <w:suppressLineNumbers/>
      <w:spacing w:before="120" w:after="120"/>
    </w:pPr>
    <w:rPr>
      <w:rFonts w:cs="Mangal"/>
      <w:i/>
      <w:iCs/>
      <w:sz w:val="24"/>
      <w:szCs w:val="24"/>
    </w:rPr>
  </w:style>
  <w:style w:type="paragraph" w:customStyle="1" w:styleId="Intestazione6">
    <w:name w:val="Intestazione6"/>
    <w:basedOn w:val="Normale"/>
    <w:qFormat/>
    <w:pPr>
      <w:keepNext/>
      <w:spacing w:before="240" w:after="120"/>
    </w:pPr>
    <w:rPr>
      <w:rFonts w:ascii="Arial" w:eastAsia="Microsoft YaHei" w:hAnsi="Arial" w:cs="Mangal"/>
      <w:sz w:val="28"/>
      <w:szCs w:val="28"/>
    </w:rPr>
  </w:style>
  <w:style w:type="paragraph" w:customStyle="1" w:styleId="Didascalia6">
    <w:name w:val="Didascalia6"/>
    <w:basedOn w:val="Normale"/>
    <w:qFormat/>
    <w:pPr>
      <w:suppressLineNumbers/>
      <w:spacing w:before="120" w:after="120"/>
    </w:pPr>
    <w:rPr>
      <w:rFonts w:cs="Mangal"/>
      <w:i/>
      <w:iCs/>
      <w:sz w:val="24"/>
      <w:szCs w:val="24"/>
    </w:rPr>
  </w:style>
  <w:style w:type="paragraph" w:customStyle="1" w:styleId="Intestazione5">
    <w:name w:val="Intestazione5"/>
    <w:basedOn w:val="Normale"/>
    <w:qFormat/>
    <w:pPr>
      <w:keepNext/>
      <w:spacing w:before="240" w:after="120"/>
    </w:pPr>
    <w:rPr>
      <w:rFonts w:ascii="Arial" w:eastAsia="Microsoft YaHei" w:hAnsi="Arial" w:cs="Mangal"/>
      <w:sz w:val="28"/>
      <w:szCs w:val="28"/>
    </w:rPr>
  </w:style>
  <w:style w:type="paragraph" w:customStyle="1" w:styleId="Didascalia5">
    <w:name w:val="Didascalia5"/>
    <w:basedOn w:val="Normale"/>
    <w:qFormat/>
    <w:pPr>
      <w:suppressLineNumbers/>
      <w:spacing w:before="120" w:after="120"/>
    </w:pPr>
    <w:rPr>
      <w:rFonts w:cs="Mangal"/>
      <w:i/>
      <w:iCs/>
      <w:sz w:val="24"/>
      <w:szCs w:val="24"/>
    </w:rPr>
  </w:style>
  <w:style w:type="paragraph" w:customStyle="1" w:styleId="Intestazione4">
    <w:name w:val="Intestazione4"/>
    <w:basedOn w:val="Normale"/>
    <w:qFormat/>
    <w:pPr>
      <w:keepNext/>
      <w:spacing w:before="240" w:after="120"/>
    </w:pPr>
    <w:rPr>
      <w:rFonts w:ascii="Arial" w:eastAsia="Microsoft YaHei" w:hAnsi="Arial" w:cs="Mangal"/>
      <w:sz w:val="28"/>
      <w:szCs w:val="28"/>
    </w:rPr>
  </w:style>
  <w:style w:type="paragraph" w:customStyle="1" w:styleId="Didascalia4">
    <w:name w:val="Didascalia4"/>
    <w:basedOn w:val="Normale"/>
    <w:qFormat/>
    <w:pPr>
      <w:suppressLineNumbers/>
      <w:spacing w:before="120" w:after="120"/>
    </w:pPr>
    <w:rPr>
      <w:rFonts w:cs="Mangal"/>
      <w:i/>
      <w:iCs/>
      <w:sz w:val="24"/>
      <w:szCs w:val="24"/>
    </w:rPr>
  </w:style>
  <w:style w:type="paragraph" w:customStyle="1" w:styleId="Intestazione3">
    <w:name w:val="Intestazione3"/>
    <w:basedOn w:val="Normale"/>
    <w:qFormat/>
    <w:pPr>
      <w:keepNext/>
      <w:spacing w:before="240" w:after="120"/>
    </w:pPr>
    <w:rPr>
      <w:rFonts w:ascii="Arial" w:eastAsia="Microsoft YaHei" w:hAnsi="Arial" w:cs="Mangal"/>
      <w:sz w:val="28"/>
      <w:szCs w:val="28"/>
    </w:rPr>
  </w:style>
  <w:style w:type="paragraph" w:customStyle="1" w:styleId="Didascalia3">
    <w:name w:val="Didascalia3"/>
    <w:basedOn w:val="Normale"/>
    <w:qFormat/>
    <w:pPr>
      <w:suppressLineNumbers/>
      <w:spacing w:before="120" w:after="120"/>
    </w:pPr>
    <w:rPr>
      <w:rFonts w:cs="Mangal"/>
      <w:i/>
      <w:iCs/>
      <w:sz w:val="24"/>
      <w:szCs w:val="24"/>
    </w:rPr>
  </w:style>
  <w:style w:type="paragraph" w:customStyle="1" w:styleId="Intestazione2">
    <w:name w:val="Intestazione2"/>
    <w:basedOn w:val="Normale"/>
    <w:qFormat/>
    <w:pPr>
      <w:keepNext/>
      <w:spacing w:before="240" w:after="120"/>
    </w:pPr>
    <w:rPr>
      <w:rFonts w:ascii="Arial" w:eastAsia="Microsoft YaHei" w:hAnsi="Arial" w:cs="Mangal"/>
      <w:sz w:val="28"/>
      <w:szCs w:val="28"/>
    </w:rPr>
  </w:style>
  <w:style w:type="paragraph" w:customStyle="1" w:styleId="Didascalia2">
    <w:name w:val="Didascalia2"/>
    <w:basedOn w:val="Normale"/>
    <w:qFormat/>
    <w:pPr>
      <w:suppressLineNumbers/>
      <w:spacing w:before="120" w:after="120"/>
    </w:pPr>
    <w:rPr>
      <w:rFonts w:cs="Mangal"/>
      <w:i/>
      <w:iCs/>
      <w:sz w:val="24"/>
      <w:szCs w:val="24"/>
    </w:rPr>
  </w:style>
  <w:style w:type="paragraph" w:customStyle="1" w:styleId="Intestazione1">
    <w:name w:val="Intestazione1"/>
    <w:basedOn w:val="Normale"/>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sz w:val="24"/>
      <w:szCs w:val="24"/>
    </w:rPr>
  </w:style>
  <w:style w:type="paragraph" w:styleId="Sommario1">
    <w:name w:val="toc 1"/>
    <w:basedOn w:val="Normale"/>
    <w:uiPriority w:val="39"/>
    <w:pPr>
      <w:spacing w:line="360" w:lineRule="auto"/>
      <w:jc w:val="both"/>
    </w:pPr>
    <w:rPr>
      <w:sz w:val="24"/>
    </w:rPr>
  </w:style>
  <w:style w:type="paragraph" w:customStyle="1" w:styleId="Rigadintestazione">
    <w:name w:val="Riga d'intestazione"/>
    <w:basedOn w:val="Normale"/>
    <w:qFormat/>
    <w:pPr>
      <w:tabs>
        <w:tab w:val="center" w:pos="4819"/>
        <w:tab w:val="right" w:pos="9638"/>
      </w:tabs>
    </w:pPr>
  </w:style>
  <w:style w:type="paragraph" w:styleId="Pidipagina">
    <w:name w:val="footer"/>
    <w:basedOn w:val="Normale"/>
    <w:link w:val="PidipaginaCarattere"/>
    <w:pPr>
      <w:tabs>
        <w:tab w:val="center" w:pos="4819"/>
        <w:tab w:val="right" w:pos="9638"/>
      </w:tabs>
    </w:pPr>
    <w:rPr>
      <w:lang w:val="x-none"/>
    </w:rPr>
  </w:style>
  <w:style w:type="paragraph" w:customStyle="1" w:styleId="Testodelblocco2">
    <w:name w:val="Testo del blocco2"/>
    <w:basedOn w:val="Normale"/>
    <w:qFormat/>
    <w:pPr>
      <w:tabs>
        <w:tab w:val="left" w:pos="5529"/>
      </w:tabs>
      <w:ind w:left="1134" w:right="1134"/>
      <w:jc w:val="center"/>
    </w:pPr>
    <w:rPr>
      <w:sz w:val="18"/>
    </w:rPr>
  </w:style>
  <w:style w:type="paragraph" w:styleId="Testofumetto">
    <w:name w:val="Balloon Text"/>
    <w:basedOn w:val="Normale"/>
    <w:qFormat/>
    <w:rPr>
      <w:rFonts w:ascii="Tahoma" w:hAnsi="Tahoma" w:cs="Tahoma"/>
      <w:sz w:val="16"/>
      <w:szCs w:val="16"/>
    </w:rPr>
  </w:style>
  <w:style w:type="paragraph" w:customStyle="1" w:styleId="Contenutocornice">
    <w:name w:val="Contenuto cornice"/>
    <w:basedOn w:val="Corpotesto"/>
    <w:qFormat/>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Corpodeltesto33">
    <w:name w:val="Corpo del testo 33"/>
    <w:basedOn w:val="Normale"/>
    <w:qFormat/>
    <w:pPr>
      <w:spacing w:after="120"/>
    </w:pPr>
    <w:rPr>
      <w:sz w:val="16"/>
      <w:szCs w:val="16"/>
    </w:rPr>
  </w:style>
  <w:style w:type="paragraph" w:customStyle="1" w:styleId="Corpodeltesto22">
    <w:name w:val="Corpo del testo 22"/>
    <w:basedOn w:val="Normale"/>
    <w:qFormat/>
    <w:pPr>
      <w:spacing w:after="120" w:line="480" w:lineRule="auto"/>
    </w:pPr>
  </w:style>
  <w:style w:type="paragraph" w:customStyle="1" w:styleId="Rientrocorpodeltesto31">
    <w:name w:val="Rientro corpo del testo 31"/>
    <w:basedOn w:val="Normale"/>
    <w:qFormat/>
    <w:pPr>
      <w:tabs>
        <w:tab w:val="left" w:pos="0"/>
      </w:tabs>
      <w:ind w:right="1134" w:hanging="1701"/>
      <w:jc w:val="both"/>
    </w:pPr>
    <w:rPr>
      <w:sz w:val="24"/>
    </w:rPr>
  </w:style>
  <w:style w:type="paragraph" w:customStyle="1" w:styleId="Rientrocorpodeltesto32">
    <w:name w:val="Rientro corpo del testo 32"/>
    <w:basedOn w:val="Normale"/>
    <w:qFormat/>
    <w:pPr>
      <w:spacing w:after="120"/>
      <w:ind w:left="283"/>
    </w:pPr>
    <w:rPr>
      <w:sz w:val="16"/>
      <w:szCs w:val="16"/>
    </w:rPr>
  </w:style>
  <w:style w:type="paragraph" w:customStyle="1" w:styleId="Rientrocorpodeltesto21">
    <w:name w:val="Rientro corpo del testo 21"/>
    <w:basedOn w:val="Normale"/>
    <w:qFormat/>
    <w:pPr>
      <w:ind w:hanging="1134"/>
      <w:jc w:val="both"/>
    </w:pPr>
    <w:rPr>
      <w:sz w:val="24"/>
    </w:rPr>
  </w:style>
  <w:style w:type="paragraph" w:customStyle="1" w:styleId="Corpodeltesto32">
    <w:name w:val="Corpo del testo 32"/>
    <w:basedOn w:val="Normale"/>
    <w:qFormat/>
    <w:pPr>
      <w:suppressAutoHyphens w:val="0"/>
      <w:spacing w:after="120"/>
    </w:pPr>
    <w:rPr>
      <w:sz w:val="16"/>
      <w:szCs w:val="16"/>
    </w:rPr>
  </w:style>
  <w:style w:type="paragraph" w:customStyle="1" w:styleId="xl27">
    <w:name w:val="xl27"/>
    <w:basedOn w:val="Normale"/>
    <w:qFormat/>
    <w:pPr>
      <w:pBdr>
        <w:right w:val="single" w:sz="4" w:space="0" w:color="000001"/>
      </w:pBdr>
      <w:spacing w:before="100" w:after="100"/>
      <w:jc w:val="both"/>
      <w:textAlignment w:val="top"/>
    </w:pPr>
    <w:rPr>
      <w:rFonts w:ascii="Arial" w:hAnsi="Arial" w:cs="Arial"/>
      <w:sz w:val="24"/>
      <w:szCs w:val="24"/>
    </w:rPr>
  </w:style>
  <w:style w:type="paragraph" w:styleId="Indice2">
    <w:name w:val="index 2"/>
    <w:basedOn w:val="Normale"/>
    <w:qFormat/>
    <w:pPr>
      <w:ind w:left="567"/>
      <w:jc w:val="both"/>
    </w:pPr>
    <w:rPr>
      <w:b/>
      <w:bCs/>
      <w:sz w:val="24"/>
    </w:rPr>
  </w:style>
  <w:style w:type="paragraph" w:customStyle="1" w:styleId="Corpodeltesto24">
    <w:name w:val="Corpo del testo 24"/>
    <w:basedOn w:val="Normale"/>
    <w:qFormat/>
    <w:pPr>
      <w:spacing w:after="120" w:line="480" w:lineRule="auto"/>
    </w:pPr>
  </w:style>
  <w:style w:type="paragraph" w:customStyle="1" w:styleId="xl28">
    <w:name w:val="xl28"/>
    <w:basedOn w:val="Normale"/>
    <w:qFormat/>
    <w:pPr>
      <w:pBdr>
        <w:left w:val="single" w:sz="4" w:space="0" w:color="000001"/>
        <w:right w:val="single" w:sz="4" w:space="0" w:color="000001"/>
      </w:pBdr>
      <w:spacing w:before="100" w:after="100"/>
      <w:jc w:val="both"/>
      <w:textAlignment w:val="top"/>
    </w:pPr>
    <w:rPr>
      <w:rFonts w:ascii="Arial" w:eastAsia="Arial Unicode MS" w:hAnsi="Arial" w:cs="Arial"/>
      <w:b/>
      <w:bCs/>
      <w:sz w:val="24"/>
      <w:szCs w:val="24"/>
    </w:rPr>
  </w:style>
  <w:style w:type="paragraph" w:customStyle="1" w:styleId="Corpodeltesto21">
    <w:name w:val="Corpo del testo 21"/>
    <w:basedOn w:val="Normale"/>
    <w:qFormat/>
    <w:pPr>
      <w:jc w:val="both"/>
    </w:pPr>
    <w:rPr>
      <w:sz w:val="24"/>
    </w:rPr>
  </w:style>
  <w:style w:type="paragraph" w:customStyle="1" w:styleId="Paragrafoelenco1">
    <w:name w:val="Paragrafo elenco1"/>
    <w:basedOn w:val="Normale"/>
    <w:qFormat/>
    <w:pPr>
      <w:ind w:left="720" w:right="6"/>
    </w:pPr>
  </w:style>
  <w:style w:type="paragraph" w:styleId="NormaleWeb">
    <w:name w:val="Normal (Web)"/>
    <w:basedOn w:val="Normale"/>
    <w:qFormat/>
    <w:pPr>
      <w:suppressAutoHyphens w:val="0"/>
      <w:spacing w:before="100" w:after="119"/>
    </w:pPr>
    <w:rPr>
      <w:sz w:val="24"/>
      <w:szCs w:val="24"/>
    </w:rPr>
  </w:style>
  <w:style w:type="paragraph" w:customStyle="1" w:styleId="LO-normal">
    <w:name w:val="LO-normal"/>
    <w:basedOn w:val="Normale"/>
    <w:qFormat/>
    <w:pPr>
      <w:jc w:val="both"/>
    </w:pPr>
    <w:rPr>
      <w:rFonts w:ascii="Palatino" w:hAnsi="Palatino" w:cs="Palatino"/>
      <w:sz w:val="22"/>
    </w:rPr>
  </w:style>
  <w:style w:type="paragraph" w:customStyle="1" w:styleId="Delibera">
    <w:name w:val="Delibera"/>
    <w:basedOn w:val="Normale"/>
    <w:qFormat/>
    <w:pPr>
      <w:widowControl w:val="0"/>
      <w:tabs>
        <w:tab w:val="left" w:pos="454"/>
        <w:tab w:val="left" w:pos="709"/>
      </w:tabs>
      <w:spacing w:before="240" w:after="240"/>
      <w:jc w:val="center"/>
    </w:pPr>
    <w:rPr>
      <w:b/>
      <w:sz w:val="24"/>
    </w:rPr>
  </w:style>
  <w:style w:type="paragraph" w:customStyle="1" w:styleId="Corpodeltesto23">
    <w:name w:val="Corpo del testo 23"/>
    <w:basedOn w:val="Normale"/>
    <w:qFormat/>
    <w:pPr>
      <w:suppressAutoHyphens w:val="0"/>
      <w:spacing w:after="120" w:line="480" w:lineRule="auto"/>
    </w:pPr>
    <w:rPr>
      <w:sz w:val="24"/>
    </w:rPr>
  </w:style>
  <w:style w:type="paragraph" w:customStyle="1" w:styleId="Data1">
    <w:name w:val="Data1"/>
    <w:basedOn w:val="Corpotesto"/>
    <w:qFormat/>
    <w:pPr>
      <w:tabs>
        <w:tab w:val="right" w:pos="8789"/>
      </w:tabs>
      <w:spacing w:before="480" w:after="160"/>
    </w:pPr>
  </w:style>
  <w:style w:type="paragraph" w:customStyle="1" w:styleId="Corpodeltesto31">
    <w:name w:val="Corpo del testo 31"/>
    <w:basedOn w:val="Normale"/>
    <w:qFormat/>
    <w:pPr>
      <w:spacing w:after="120"/>
    </w:pPr>
    <w:rPr>
      <w:sz w:val="16"/>
      <w:szCs w:val="16"/>
    </w:rPr>
  </w:style>
  <w:style w:type="paragraph" w:customStyle="1" w:styleId="Data2">
    <w:name w:val="Data2"/>
    <w:basedOn w:val="Corpotesto"/>
    <w:qFormat/>
    <w:pPr>
      <w:tabs>
        <w:tab w:val="left" w:pos="454"/>
        <w:tab w:val="left" w:pos="709"/>
        <w:tab w:val="right" w:pos="8789"/>
      </w:tabs>
      <w:suppressAutoHyphens w:val="0"/>
      <w:spacing w:before="480" w:after="160"/>
      <w:jc w:val="both"/>
    </w:pPr>
  </w:style>
  <w:style w:type="paragraph" w:customStyle="1" w:styleId="Corpodeltesto34">
    <w:name w:val="Corpo del testo 34"/>
    <w:basedOn w:val="Normale"/>
    <w:qFormat/>
    <w:pPr>
      <w:spacing w:line="360" w:lineRule="auto"/>
    </w:pPr>
    <w:rPr>
      <w:rFonts w:ascii="Arial" w:hAnsi="Arial" w:cs="Arial"/>
      <w:sz w:val="24"/>
    </w:rPr>
  </w:style>
  <w:style w:type="paragraph" w:customStyle="1" w:styleId="Testodelblocco1">
    <w:name w:val="Testo del blocco1"/>
    <w:basedOn w:val="Normale"/>
    <w:qFormat/>
    <w:pPr>
      <w:ind w:left="567" w:right="142"/>
      <w:jc w:val="both"/>
    </w:pPr>
    <w:rPr>
      <w:b/>
      <w:bCs/>
      <w:sz w:val="24"/>
    </w:rPr>
  </w:style>
  <w:style w:type="paragraph" w:customStyle="1" w:styleId="Corpodeltesto25">
    <w:name w:val="Corpo del testo 25"/>
    <w:basedOn w:val="Normale"/>
    <w:qFormat/>
    <w:pPr>
      <w:spacing w:after="120" w:line="480" w:lineRule="auto"/>
    </w:pPr>
  </w:style>
  <w:style w:type="paragraph" w:customStyle="1" w:styleId="xl32">
    <w:name w:val="xl32"/>
    <w:basedOn w:val="Normale"/>
    <w:qFormat/>
    <w:pPr>
      <w:pBdr>
        <w:left w:val="single" w:sz="4" w:space="0" w:color="000001"/>
        <w:right w:val="single" w:sz="4" w:space="0" w:color="000001"/>
      </w:pBdr>
      <w:spacing w:before="280" w:after="280"/>
      <w:jc w:val="center"/>
      <w:textAlignment w:val="top"/>
    </w:pPr>
    <w:rPr>
      <w:rFonts w:ascii="Arial" w:eastAsia="Arial Unicode MS" w:hAnsi="Arial" w:cs="Arial"/>
      <w:szCs w:val="24"/>
    </w:rPr>
  </w:style>
  <w:style w:type="paragraph" w:customStyle="1" w:styleId="PARAGRAFOASINISTRA">
    <w:name w:val="PARAGRAFO A SINISTRA"/>
    <w:qFormat/>
    <w:pPr>
      <w:suppressAutoHyphens/>
    </w:pPr>
    <w:rPr>
      <w:rFonts w:eastAsia="Arial"/>
      <w:kern w:val="2"/>
      <w:sz w:val="24"/>
      <w:lang w:eastAsia="zh-CN"/>
    </w:rPr>
  </w:style>
  <w:style w:type="paragraph" w:styleId="Citazione">
    <w:name w:val="Quote"/>
    <w:basedOn w:val="Normale"/>
    <w:qFormat/>
    <w:pPr>
      <w:spacing w:after="283"/>
      <w:ind w:left="567" w:right="567"/>
    </w:pPr>
  </w:style>
  <w:style w:type="paragraph" w:customStyle="1" w:styleId="Corpodeltesto26">
    <w:name w:val="Corpo del testo 26"/>
    <w:basedOn w:val="Normale"/>
    <w:qFormat/>
    <w:pPr>
      <w:suppressAutoHyphens w:val="0"/>
      <w:spacing w:after="120" w:line="480" w:lineRule="auto"/>
    </w:pPr>
  </w:style>
  <w:style w:type="paragraph" w:customStyle="1" w:styleId="Oggetto">
    <w:name w:val="Oggetto"/>
    <w:qFormat/>
    <w:pPr>
      <w:tabs>
        <w:tab w:val="left" w:pos="1276"/>
      </w:tabs>
      <w:suppressAutoHyphens/>
      <w:ind w:left="1276" w:hanging="1276"/>
      <w:jc w:val="both"/>
    </w:pPr>
    <w:rPr>
      <w:kern w:val="2"/>
      <w:sz w:val="22"/>
      <w:lang w:eastAsia="zh-CN"/>
    </w:rPr>
  </w:style>
  <w:style w:type="paragraph" w:customStyle="1" w:styleId="Rientrocorpodeltesto22">
    <w:name w:val="Rientro corpo del testo 22"/>
    <w:basedOn w:val="Normale"/>
    <w:qFormat/>
    <w:pPr>
      <w:tabs>
        <w:tab w:val="left" w:pos="709"/>
        <w:tab w:val="left" w:pos="9781"/>
      </w:tabs>
      <w:ind w:right="142" w:hanging="567"/>
      <w:jc w:val="both"/>
    </w:pPr>
    <w:rPr>
      <w:sz w:val="24"/>
    </w:rPr>
  </w:style>
  <w:style w:type="paragraph" w:styleId="Rientrocorpodeltesto">
    <w:name w:val="Body Text Indent"/>
    <w:basedOn w:val="Normale"/>
    <w:pPr>
      <w:ind w:firstLine="567"/>
      <w:jc w:val="both"/>
    </w:pPr>
    <w:rPr>
      <w:sz w:val="24"/>
    </w:rPr>
  </w:style>
  <w:style w:type="paragraph" w:customStyle="1" w:styleId="Corpodeltesto27">
    <w:name w:val="Corpo del testo 27"/>
    <w:basedOn w:val="Normale"/>
    <w:qFormat/>
    <w:pPr>
      <w:tabs>
        <w:tab w:val="left" w:pos="0"/>
      </w:tabs>
      <w:ind w:right="142"/>
      <w:jc w:val="both"/>
    </w:pPr>
    <w:rPr>
      <w:sz w:val="24"/>
    </w:rPr>
  </w:style>
  <w:style w:type="paragraph" w:customStyle="1" w:styleId="sche4">
    <w:name w:val="sche_4"/>
    <w:qFormat/>
    <w:pPr>
      <w:suppressAutoHyphens/>
      <w:jc w:val="both"/>
    </w:pPr>
    <w:rPr>
      <w:kern w:val="2"/>
      <w:lang w:val="en-US" w:eastAsia="zh-CN"/>
    </w:rPr>
  </w:style>
  <w:style w:type="paragraph" w:customStyle="1" w:styleId="Corpodeltesto28">
    <w:name w:val="Corpo del testo 28"/>
    <w:basedOn w:val="Normale"/>
    <w:qFormat/>
    <w:pPr>
      <w:spacing w:after="120" w:line="480" w:lineRule="auto"/>
    </w:pPr>
  </w:style>
  <w:style w:type="paragraph" w:customStyle="1" w:styleId="WW-Predefinito">
    <w:name w:val="WW-Predefinito"/>
    <w:qFormat/>
    <w:pPr>
      <w:widowControl w:val="0"/>
      <w:suppressAutoHyphens/>
    </w:pPr>
    <w:rPr>
      <w:kern w:val="2"/>
      <w:sz w:val="24"/>
      <w:szCs w:val="24"/>
      <w:lang w:eastAsia="zh-CN"/>
    </w:rPr>
  </w:style>
  <w:style w:type="paragraph" w:styleId="Testonotaapidipagina">
    <w:name w:val="footnote text"/>
    <w:basedOn w:val="Normale"/>
    <w:pPr>
      <w:suppressLineNumbers/>
      <w:ind w:left="283" w:hanging="283"/>
    </w:pPr>
  </w:style>
  <w:style w:type="paragraph" w:customStyle="1" w:styleId="ChapterTitle">
    <w:name w:val="ChapterTitle"/>
    <w:basedOn w:val="Normale"/>
    <w:qFormat/>
    <w:rsid w:val="00A03E39"/>
    <w:pPr>
      <w:keepNext/>
      <w:spacing w:before="120" w:after="360"/>
      <w:jc w:val="center"/>
    </w:pPr>
    <w:rPr>
      <w:rFonts w:eastAsia="Calibri"/>
      <w:b/>
      <w:color w:val="00000A"/>
      <w:sz w:val="32"/>
      <w:szCs w:val="22"/>
      <w:lang w:eastAsia="it-IT" w:bidi="it-IT"/>
    </w:rPr>
  </w:style>
  <w:style w:type="paragraph" w:customStyle="1" w:styleId="SectionTitle">
    <w:name w:val="SectionTitle"/>
    <w:basedOn w:val="Normale"/>
    <w:qFormat/>
    <w:rsid w:val="00A03E39"/>
    <w:pPr>
      <w:keepNext/>
      <w:spacing w:before="120" w:after="360"/>
      <w:jc w:val="center"/>
    </w:pPr>
    <w:rPr>
      <w:rFonts w:eastAsia="Calibri"/>
      <w:b/>
      <w:smallCaps/>
      <w:color w:val="00000A"/>
      <w:sz w:val="28"/>
      <w:szCs w:val="22"/>
      <w:lang w:eastAsia="it-IT" w:bidi="it-IT"/>
    </w:rPr>
  </w:style>
  <w:style w:type="paragraph" w:customStyle="1" w:styleId="Testonotaapidipagina1">
    <w:name w:val="Testo nota a piè di pagina1"/>
    <w:basedOn w:val="Normale"/>
    <w:qFormat/>
    <w:rsid w:val="00A03E39"/>
    <w:pPr>
      <w:ind w:left="720" w:hanging="720"/>
    </w:pPr>
    <w:rPr>
      <w:rFonts w:eastAsia="Calibri"/>
      <w:color w:val="00000A"/>
      <w:lang w:eastAsia="it-IT" w:bidi="it-IT"/>
    </w:rPr>
  </w:style>
  <w:style w:type="paragraph" w:customStyle="1" w:styleId="Text1">
    <w:name w:val="Text 1"/>
    <w:basedOn w:val="Normale"/>
    <w:qFormat/>
    <w:rsid w:val="00A03E39"/>
    <w:pPr>
      <w:spacing w:before="120" w:after="120"/>
      <w:ind w:left="850"/>
    </w:pPr>
    <w:rPr>
      <w:rFonts w:eastAsia="Calibri"/>
      <w:color w:val="00000A"/>
      <w:sz w:val="24"/>
      <w:szCs w:val="22"/>
      <w:lang w:eastAsia="it-IT" w:bidi="it-IT"/>
    </w:rPr>
  </w:style>
  <w:style w:type="paragraph" w:customStyle="1" w:styleId="NumPar1">
    <w:name w:val="NumPar 1"/>
    <w:basedOn w:val="Normale"/>
    <w:qFormat/>
    <w:rsid w:val="00A03E39"/>
    <w:pPr>
      <w:spacing w:before="120" w:after="120"/>
    </w:pPr>
    <w:rPr>
      <w:rFonts w:eastAsia="Calibri"/>
      <w:color w:val="00000A"/>
      <w:sz w:val="24"/>
      <w:szCs w:val="22"/>
      <w:lang w:eastAsia="it-IT" w:bidi="it-IT"/>
    </w:rPr>
  </w:style>
  <w:style w:type="paragraph" w:customStyle="1" w:styleId="Annexetitre">
    <w:name w:val="Annexe titre"/>
    <w:basedOn w:val="Normale"/>
    <w:qFormat/>
    <w:rsid w:val="00A91B2A"/>
    <w:pPr>
      <w:spacing w:before="120" w:after="120"/>
      <w:jc w:val="center"/>
    </w:pPr>
    <w:rPr>
      <w:rFonts w:eastAsia="Calibri"/>
      <w:b/>
      <w:color w:val="00000A"/>
      <w:sz w:val="24"/>
      <w:szCs w:val="22"/>
      <w:u w:val="single"/>
      <w:lang w:eastAsia="it-IT" w:bidi="it-IT"/>
    </w:rPr>
  </w:style>
  <w:style w:type="paragraph" w:customStyle="1" w:styleId="Testonotaapidipagina2">
    <w:name w:val="Testo nota a piè di pagina2"/>
    <w:basedOn w:val="Normale"/>
    <w:qFormat/>
    <w:rsid w:val="001C5B95"/>
    <w:pPr>
      <w:ind w:left="720" w:hanging="720"/>
    </w:pPr>
    <w:rPr>
      <w:rFonts w:eastAsia="Calibri"/>
      <w:color w:val="00000A"/>
      <w:lang w:eastAsia="it-IT" w:bidi="it-IT"/>
    </w:rPr>
  </w:style>
  <w:style w:type="paragraph" w:styleId="Paragrafoelenco">
    <w:name w:val="List Paragraph"/>
    <w:basedOn w:val="Normale"/>
    <w:uiPriority w:val="34"/>
    <w:qFormat/>
    <w:rsid w:val="00B151FB"/>
    <w:pPr>
      <w:ind w:left="720"/>
      <w:contextualSpacing/>
    </w:pPr>
  </w:style>
  <w:style w:type="paragraph" w:customStyle="1" w:styleId="Paragrafoelenco2">
    <w:name w:val="Paragrafo elenco2"/>
    <w:basedOn w:val="Normale"/>
    <w:qFormat/>
    <w:rsid w:val="007D7B23"/>
    <w:pPr>
      <w:spacing w:before="120" w:after="120"/>
      <w:ind w:left="720"/>
    </w:pPr>
    <w:rPr>
      <w:rFonts w:eastAsia="Calibri"/>
      <w:color w:val="00000A"/>
      <w:sz w:val="24"/>
      <w:szCs w:val="22"/>
      <w:lang w:eastAsia="it-IT" w:bidi="it-IT"/>
    </w:rPr>
  </w:style>
  <w:style w:type="paragraph" w:customStyle="1" w:styleId="western">
    <w:name w:val="western"/>
    <w:basedOn w:val="Normale"/>
    <w:qFormat/>
    <w:rsid w:val="007D7B23"/>
    <w:pPr>
      <w:suppressAutoHyphens w:val="0"/>
      <w:spacing w:before="280" w:after="142" w:line="288" w:lineRule="auto"/>
    </w:pPr>
    <w:rPr>
      <w:sz w:val="24"/>
      <w:szCs w:val="24"/>
      <w:lang w:eastAsia="ar-SA"/>
    </w:rPr>
  </w:style>
  <w:style w:type="paragraph" w:customStyle="1" w:styleId="Tiret0">
    <w:name w:val="Tiret 0"/>
    <w:basedOn w:val="Normale"/>
    <w:qFormat/>
    <w:rsid w:val="000A5F84"/>
    <w:pPr>
      <w:spacing w:before="120" w:after="120"/>
    </w:pPr>
    <w:rPr>
      <w:rFonts w:eastAsia="Calibri"/>
      <w:color w:val="00000A"/>
      <w:sz w:val="24"/>
      <w:szCs w:val="22"/>
      <w:lang w:eastAsia="it-IT" w:bidi="it-IT"/>
    </w:rPr>
  </w:style>
  <w:style w:type="paragraph" w:customStyle="1" w:styleId="Tiret1">
    <w:name w:val="Tiret 1"/>
    <w:basedOn w:val="Normale"/>
    <w:qFormat/>
    <w:rsid w:val="000A5F84"/>
    <w:pPr>
      <w:spacing w:before="120" w:after="120"/>
    </w:pPr>
    <w:rPr>
      <w:rFonts w:eastAsia="Calibri"/>
      <w:color w:val="00000A"/>
      <w:sz w:val="24"/>
      <w:szCs w:val="22"/>
      <w:lang w:eastAsia="it-IT" w:bidi="it-IT"/>
    </w:rPr>
  </w:style>
  <w:style w:type="paragraph" w:customStyle="1" w:styleId="NormalLeft">
    <w:name w:val="Normal Left"/>
    <w:basedOn w:val="Normale"/>
    <w:qFormat/>
    <w:rsid w:val="005336C0"/>
    <w:pPr>
      <w:spacing w:before="120" w:after="120"/>
    </w:pPr>
    <w:rPr>
      <w:rFonts w:eastAsia="Calibri"/>
      <w:color w:val="00000A"/>
      <w:sz w:val="24"/>
      <w:szCs w:val="22"/>
      <w:lang w:eastAsia="it-IT" w:bidi="it-IT"/>
    </w:rPr>
  </w:style>
  <w:style w:type="paragraph" w:customStyle="1" w:styleId="NormaleWeb1">
    <w:name w:val="Normale (Web)1"/>
    <w:basedOn w:val="Normale"/>
    <w:qFormat/>
    <w:rsid w:val="00491910"/>
    <w:pPr>
      <w:spacing w:before="280" w:after="280"/>
    </w:pPr>
    <w:rPr>
      <w:color w:val="00000A"/>
      <w:sz w:val="24"/>
      <w:szCs w:val="24"/>
      <w:lang w:eastAsia="ar-SA"/>
    </w:rPr>
  </w:style>
  <w:style w:type="paragraph" w:customStyle="1" w:styleId="Titrearticle">
    <w:name w:val="Titre article"/>
    <w:basedOn w:val="Normale"/>
    <w:qFormat/>
    <w:rsid w:val="0042399F"/>
    <w:pPr>
      <w:keepNext/>
      <w:spacing w:before="360" w:after="120"/>
      <w:jc w:val="center"/>
    </w:pPr>
    <w:rPr>
      <w:rFonts w:eastAsia="Calibri"/>
      <w:i/>
      <w:color w:val="00000A"/>
      <w:sz w:val="24"/>
      <w:szCs w:val="22"/>
      <w:lang w:eastAsia="it-IT" w:bidi="it-IT"/>
    </w:rPr>
  </w:style>
  <w:style w:type="paragraph" w:styleId="Titolosommario">
    <w:name w:val="TOC Heading"/>
    <w:basedOn w:val="Titolo1"/>
    <w:uiPriority w:val="39"/>
    <w:unhideWhenUsed/>
    <w:qFormat/>
    <w:rsid w:val="00F37DC4"/>
    <w:pPr>
      <w:keepLines/>
      <w:numPr>
        <w:numId w:val="0"/>
      </w:numPr>
      <w:suppressAutoHyphens w:val="0"/>
      <w:spacing w:before="240" w:line="259" w:lineRule="auto"/>
    </w:pPr>
    <w:rPr>
      <w:rFonts w:asciiTheme="majorHAnsi" w:eastAsiaTheme="majorEastAsia" w:hAnsiTheme="majorHAnsi" w:cstheme="majorBidi"/>
      <w:color w:val="2E74B5" w:themeColor="accent1" w:themeShade="BF"/>
      <w:kern w:val="0"/>
      <w:sz w:val="32"/>
      <w:szCs w:val="32"/>
      <w:lang w:eastAsia="it-IT"/>
    </w:rPr>
  </w:style>
  <w:style w:type="paragraph" w:styleId="Sommario2">
    <w:name w:val="toc 2"/>
    <w:basedOn w:val="Normale"/>
    <w:autoRedefine/>
    <w:uiPriority w:val="39"/>
    <w:rsid w:val="0041599A"/>
    <w:pPr>
      <w:spacing w:after="100"/>
      <w:ind w:left="200"/>
    </w:pPr>
  </w:style>
  <w:style w:type="paragraph" w:customStyle="1" w:styleId="Intestazione9">
    <w:name w:val="Intestazione9"/>
    <w:basedOn w:val="Normale"/>
    <w:qFormat/>
    <w:rsid w:val="00EA4005"/>
    <w:pPr>
      <w:widowControl w:val="0"/>
      <w:tabs>
        <w:tab w:val="center" w:pos="4819"/>
        <w:tab w:val="right" w:pos="9638"/>
      </w:tabs>
      <w:textAlignment w:val="baseline"/>
    </w:pPr>
    <w:rPr>
      <w:sz w:val="24"/>
      <w:lang w:eastAsia="ar-SA"/>
    </w:rPr>
  </w:style>
  <w:style w:type="paragraph" w:customStyle="1" w:styleId="Didascalia9">
    <w:name w:val="Didascalia9"/>
    <w:basedOn w:val="Normale"/>
    <w:qFormat/>
    <w:rsid w:val="00EA4005"/>
    <w:pPr>
      <w:widowControl w:val="0"/>
      <w:suppressLineNumbers/>
      <w:spacing w:before="120" w:after="120"/>
      <w:textAlignment w:val="baseline"/>
    </w:pPr>
    <w:rPr>
      <w:i/>
      <w:sz w:val="24"/>
      <w:lang w:eastAsia="ar-SA"/>
    </w:rPr>
  </w:style>
  <w:style w:type="paragraph" w:customStyle="1" w:styleId="Intestazione8">
    <w:name w:val="Intestazione8"/>
    <w:basedOn w:val="Normale"/>
    <w:qFormat/>
    <w:rsid w:val="00EA4005"/>
    <w:pPr>
      <w:keepNext/>
      <w:widowControl w:val="0"/>
      <w:spacing w:before="240" w:after="120"/>
      <w:textAlignment w:val="baseline"/>
    </w:pPr>
    <w:rPr>
      <w:rFonts w:ascii="Arial" w:hAnsi="Arial" w:cs="Arial"/>
      <w:sz w:val="28"/>
      <w:lang w:eastAsia="ar-SA"/>
    </w:rPr>
  </w:style>
  <w:style w:type="paragraph" w:customStyle="1" w:styleId="Didascalia8">
    <w:name w:val="Didascalia8"/>
    <w:basedOn w:val="Normale"/>
    <w:qFormat/>
    <w:rsid w:val="00EA4005"/>
    <w:pPr>
      <w:widowControl w:val="0"/>
      <w:suppressLineNumbers/>
      <w:spacing w:before="120" w:after="120"/>
      <w:textAlignment w:val="baseline"/>
    </w:pPr>
    <w:rPr>
      <w:i/>
      <w:sz w:val="24"/>
      <w:lang w:eastAsia="ar-SA"/>
    </w:rPr>
  </w:style>
  <w:style w:type="paragraph" w:customStyle="1" w:styleId="Default">
    <w:name w:val="Default"/>
    <w:basedOn w:val="Normale"/>
    <w:qFormat/>
    <w:rsid w:val="00EA4005"/>
    <w:pPr>
      <w:widowControl w:val="0"/>
      <w:textAlignment w:val="baseline"/>
    </w:pPr>
    <w:rPr>
      <w:rFonts w:ascii="Calibri" w:hAnsi="Calibri" w:cs="Calibri"/>
      <w:color w:val="000000"/>
      <w:sz w:val="24"/>
      <w:lang w:eastAsia="ar-SA"/>
    </w:rPr>
  </w:style>
  <w:style w:type="paragraph" w:customStyle="1" w:styleId="Rientrocorpodeltesto23">
    <w:name w:val="Rientro corpo del testo 23"/>
    <w:basedOn w:val="Normale"/>
    <w:qFormat/>
    <w:rsid w:val="00EA4005"/>
    <w:pPr>
      <w:widowControl w:val="0"/>
      <w:ind w:firstLine="426"/>
      <w:jc w:val="both"/>
      <w:textAlignment w:val="baseline"/>
    </w:pPr>
    <w:rPr>
      <w:sz w:val="24"/>
      <w:lang w:eastAsia="ar-SA"/>
    </w:rPr>
  </w:style>
  <w:style w:type="paragraph" w:customStyle="1" w:styleId="Testo">
    <w:name w:val="Testo"/>
    <w:basedOn w:val="Normale"/>
    <w:qFormat/>
    <w:rsid w:val="00EA4005"/>
    <w:pPr>
      <w:spacing w:before="60" w:after="60"/>
      <w:ind w:firstLine="709"/>
      <w:jc w:val="both"/>
      <w:textAlignment w:val="baseline"/>
    </w:pPr>
    <w:rPr>
      <w:sz w:val="24"/>
      <w:lang w:eastAsia="ar-SA"/>
    </w:rPr>
  </w:style>
  <w:style w:type="paragraph" w:customStyle="1" w:styleId="Testonormale1">
    <w:name w:val="Testo normale1"/>
    <w:basedOn w:val="Normale"/>
    <w:qFormat/>
    <w:rsid w:val="00EA4005"/>
    <w:pPr>
      <w:widowControl w:val="0"/>
      <w:textAlignment w:val="baseline"/>
    </w:pPr>
    <w:rPr>
      <w:rFonts w:ascii="Courier New" w:hAnsi="Courier New" w:cs="Courier New"/>
      <w:sz w:val="22"/>
      <w:lang w:eastAsia="ar-SA"/>
    </w:rPr>
  </w:style>
  <w:style w:type="paragraph" w:customStyle="1" w:styleId="Rientrocorpodeltesto24">
    <w:name w:val="Rientro corpo del testo 24"/>
    <w:basedOn w:val="Normale"/>
    <w:qFormat/>
    <w:rsid w:val="00EA4005"/>
    <w:pPr>
      <w:widowControl w:val="0"/>
      <w:tabs>
        <w:tab w:val="left" w:pos="-284"/>
        <w:tab w:val="left" w:pos="1418"/>
      </w:tabs>
      <w:ind w:left="851"/>
      <w:jc w:val="both"/>
      <w:textAlignment w:val="baseline"/>
    </w:pPr>
    <w:rPr>
      <w:rFonts w:ascii="Courier" w:hAnsi="Courier" w:cs="Courier"/>
      <w:sz w:val="22"/>
      <w:lang w:eastAsia="ar-SA"/>
    </w:rPr>
  </w:style>
  <w:style w:type="paragraph" w:customStyle="1" w:styleId="TestoCartaLegale">
    <w:name w:val="Testo Carta Legale"/>
    <w:basedOn w:val="Normale"/>
    <w:qFormat/>
    <w:rsid w:val="00EA4005"/>
    <w:pPr>
      <w:widowControl w:val="0"/>
      <w:spacing w:line="440" w:lineRule="atLeast"/>
      <w:jc w:val="both"/>
      <w:textAlignment w:val="baseline"/>
    </w:pPr>
    <w:rPr>
      <w:sz w:val="22"/>
      <w:lang w:eastAsia="ar-SA"/>
    </w:rPr>
  </w:style>
  <w:style w:type="table" w:styleId="Grigliatabella">
    <w:name w:val="Table Grid"/>
    <w:basedOn w:val="Tabellanormale"/>
    <w:rsid w:val="0022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3">
    <w:name w:val="Paragrafo elenco3"/>
    <w:basedOn w:val="Normale"/>
    <w:rsid w:val="004E293A"/>
    <w:rPr>
      <w:kern w:val="1"/>
      <w:lang w:eastAsia="ar-SA"/>
    </w:rPr>
  </w:style>
  <w:style w:type="numbering" w:customStyle="1" w:styleId="Stile1">
    <w:name w:val="Stile1"/>
    <w:uiPriority w:val="99"/>
    <w:rsid w:val="00B95BB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8F289-EFC8-477D-82D6-4DA7E9C1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21</Pages>
  <Words>4974</Words>
  <Characters>28352</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La carta intestata è stata impostata in modo che nelle pagine successive alla prima sia visualizzato il numero di pagina</vt:lpstr>
    </vt:vector>
  </TitlesOfParts>
  <Company>Olidata S.p.A.</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carta intestata è stata impostata in modo che nelle pagine successive alla prima sia visualizzato il numero di pagina</dc:title>
  <dc:subject/>
  <dc:creator>e45945</dc:creator>
  <dc:description/>
  <cp:lastModifiedBy>Michele Fioravanti</cp:lastModifiedBy>
  <cp:revision>5</cp:revision>
  <cp:lastPrinted>2019-03-11T14:13:00Z</cp:lastPrinted>
  <dcterms:created xsi:type="dcterms:W3CDTF">2021-03-19T11:33:00Z</dcterms:created>
  <dcterms:modified xsi:type="dcterms:W3CDTF">2021-03-19T13:27:00Z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